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448" w:rsidRPr="00C45F60" w:rsidRDefault="00C45F60" w:rsidP="00C45F6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Межличностные отношения. </w:t>
      </w:r>
      <w:r w:rsidRPr="00C45F60">
        <w:rPr>
          <w:rFonts w:ascii="Times New Roman" w:hAnsi="Times New Roman" w:cs="Times New Roman"/>
          <w:sz w:val="24"/>
        </w:rPr>
        <w:t>Определение + пример</w:t>
      </w:r>
    </w:p>
    <w:p w:rsidR="00C45F60" w:rsidRDefault="00C45F60" w:rsidP="00C45F60">
      <w:pPr>
        <w:ind w:left="426"/>
        <w:rPr>
          <w:rFonts w:ascii="Times New Roman" w:hAnsi="Times New Roman" w:cs="Times New Roman"/>
          <w:sz w:val="24"/>
        </w:rPr>
      </w:pPr>
    </w:p>
    <w:p w:rsidR="00C45F60" w:rsidRPr="00C45F60" w:rsidRDefault="00C45F60" w:rsidP="00C45F6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Симпатия.   </w:t>
      </w:r>
      <w:r w:rsidRPr="00C45F60">
        <w:rPr>
          <w:rFonts w:ascii="Times New Roman" w:hAnsi="Times New Roman" w:cs="Times New Roman"/>
          <w:sz w:val="24"/>
        </w:rPr>
        <w:t>Определение + пример</w:t>
      </w:r>
    </w:p>
    <w:p w:rsidR="00C45F60" w:rsidRDefault="00C45F60" w:rsidP="00C45F60">
      <w:pPr>
        <w:ind w:left="426"/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Эмпатия</w:t>
      </w:r>
      <w:proofErr w:type="spellEnd"/>
      <w:r>
        <w:rPr>
          <w:rFonts w:ascii="Times New Roman" w:hAnsi="Times New Roman" w:cs="Times New Roman"/>
          <w:sz w:val="24"/>
        </w:rPr>
        <w:t xml:space="preserve">.    </w:t>
      </w:r>
      <w:r w:rsidRPr="00C45F60">
        <w:rPr>
          <w:rFonts w:ascii="Times New Roman" w:hAnsi="Times New Roman" w:cs="Times New Roman"/>
          <w:sz w:val="24"/>
        </w:rPr>
        <w:t>Определение + пример</w:t>
      </w:r>
    </w:p>
    <w:p w:rsidR="00C45F60" w:rsidRDefault="00C45F60" w:rsidP="00C45F60">
      <w:pPr>
        <w:pStyle w:val="a3"/>
        <w:ind w:left="426"/>
        <w:rPr>
          <w:rFonts w:ascii="Times New Roman" w:hAnsi="Times New Roman" w:cs="Times New Roman"/>
          <w:sz w:val="24"/>
        </w:rPr>
      </w:pPr>
    </w:p>
    <w:p w:rsidR="00C45F60" w:rsidRPr="00C45F60" w:rsidRDefault="00C45F60" w:rsidP="00C45F60">
      <w:pPr>
        <w:pStyle w:val="a3"/>
        <w:ind w:left="426"/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Антипатия.    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C45F60" w:rsidRDefault="00C45F60" w:rsidP="00C45F60">
      <w:pPr>
        <w:ind w:left="426"/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Стереотип.  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C45F60" w:rsidRPr="00C45F60" w:rsidRDefault="00C45F60" w:rsidP="00C45F60">
      <w:pPr>
        <w:ind w:left="426"/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ind w:left="426"/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Формальные отношения.    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C45F60" w:rsidRDefault="00C45F60" w:rsidP="00C45F60">
      <w:pPr>
        <w:ind w:left="426"/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ind w:left="426"/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Неформальные отношения.       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Виды групп. (по </w:t>
      </w:r>
      <w:proofErr w:type="gramStart"/>
      <w:r>
        <w:rPr>
          <w:rFonts w:ascii="Times New Roman" w:hAnsi="Times New Roman" w:cs="Times New Roman"/>
          <w:sz w:val="24"/>
        </w:rPr>
        <w:t xml:space="preserve">численности)  </w:t>
      </w:r>
      <w:r>
        <w:rPr>
          <w:rFonts w:ascii="Times New Roman" w:hAnsi="Times New Roman" w:cs="Times New Roman"/>
          <w:sz w:val="24"/>
        </w:rPr>
        <w:t>Определение</w:t>
      </w:r>
      <w:proofErr w:type="gramEnd"/>
      <w:r>
        <w:rPr>
          <w:rFonts w:ascii="Times New Roman" w:hAnsi="Times New Roman" w:cs="Times New Roman"/>
          <w:sz w:val="24"/>
        </w:rPr>
        <w:t xml:space="preserve"> + пример</w:t>
      </w: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Семья – основная ячейка общества.     Как следует понимать это высказывание?</w:t>
      </w: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Малая группа.   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Большая группа.  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C45F60" w:rsidRPr="00C45F60" w:rsidRDefault="00C45F60" w:rsidP="00C45F60">
      <w:pPr>
        <w:pStyle w:val="a3"/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Формальная группа.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Неформальная группа.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C45F60" w:rsidRPr="00C45F60" w:rsidRDefault="00C45F60" w:rsidP="00C45F60">
      <w:pPr>
        <w:pStyle w:val="a3"/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Лидер.               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Почему люди объединяются в группы? </w:t>
      </w:r>
    </w:p>
    <w:p w:rsidR="00C45F60" w:rsidRPr="00C45F60" w:rsidRDefault="00C45F60" w:rsidP="00C45F60">
      <w:pPr>
        <w:pStyle w:val="a3"/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Социальные нормы.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Санкции.  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C45F60" w:rsidP="00C45F60">
      <w:pPr>
        <w:rPr>
          <w:rFonts w:ascii="Times New Roman" w:hAnsi="Times New Roman" w:cs="Times New Roman"/>
          <w:sz w:val="24"/>
        </w:rPr>
      </w:pPr>
    </w:p>
    <w:p w:rsidR="00C45F60" w:rsidRDefault="004C4E22" w:rsidP="00C45F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Общение.        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</w:p>
    <w:p w:rsidR="004C4E22" w:rsidRDefault="004C4E22" w:rsidP="004C4E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Формальное общение.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</w:p>
    <w:p w:rsidR="004C4E22" w:rsidRDefault="004C4E22" w:rsidP="004C4E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Групповые нормы. 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</w:p>
    <w:p w:rsidR="004C4E22" w:rsidRDefault="004C4E22" w:rsidP="004C4E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Неформальное общение.  </w:t>
      </w:r>
      <w:r>
        <w:rPr>
          <w:rFonts w:ascii="Times New Roman" w:hAnsi="Times New Roman" w:cs="Times New Roman"/>
          <w:sz w:val="24"/>
        </w:rPr>
        <w:t>Определение + пример</w:t>
      </w:r>
      <w:r>
        <w:rPr>
          <w:rFonts w:ascii="Times New Roman" w:hAnsi="Times New Roman" w:cs="Times New Roman"/>
          <w:sz w:val="24"/>
        </w:rPr>
        <w:t xml:space="preserve"> </w:t>
      </w: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</w:p>
    <w:p w:rsidR="004C4E22" w:rsidRDefault="004C4E22" w:rsidP="004C4E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Вербальное общение. 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</w:p>
    <w:p w:rsidR="004C4E22" w:rsidRDefault="004C4E22" w:rsidP="004C4E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Невербальное общение.      </w:t>
      </w:r>
      <w:r>
        <w:rPr>
          <w:rFonts w:ascii="Times New Roman" w:hAnsi="Times New Roman" w:cs="Times New Roman"/>
          <w:sz w:val="24"/>
        </w:rPr>
        <w:t>Определение + пример</w:t>
      </w: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</w:p>
    <w:p w:rsidR="004C4E22" w:rsidRDefault="004C4E22" w:rsidP="004C4E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Зачем человеку общение?</w:t>
      </w: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4C4E22" w:rsidRDefault="004C4E22" w:rsidP="004C4E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Конфликт. </w:t>
      </w:r>
      <w:r>
        <w:rPr>
          <w:rFonts w:ascii="Times New Roman" w:hAnsi="Times New Roman" w:cs="Times New Roman"/>
          <w:sz w:val="24"/>
        </w:rPr>
        <w:t>Определение + пример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Причины конфликтов.</w:t>
      </w: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</w:p>
    <w:p w:rsidR="004C4E22" w:rsidRDefault="004C4E22" w:rsidP="004C4E22">
      <w:pPr>
        <w:rPr>
          <w:rFonts w:ascii="Times New Roman" w:hAnsi="Times New Roman" w:cs="Times New Roman"/>
          <w:sz w:val="24"/>
        </w:rPr>
      </w:pPr>
    </w:p>
    <w:p w:rsidR="004C4E22" w:rsidRPr="004C4E22" w:rsidRDefault="004C4E22" w:rsidP="004C4E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Компромисс.   </w:t>
      </w:r>
      <w:r>
        <w:rPr>
          <w:rFonts w:ascii="Times New Roman" w:hAnsi="Times New Roman" w:cs="Times New Roman"/>
          <w:sz w:val="24"/>
        </w:rPr>
        <w:t>Определение + пример</w:t>
      </w:r>
      <w:r>
        <w:rPr>
          <w:rFonts w:ascii="Times New Roman" w:hAnsi="Times New Roman" w:cs="Times New Roman"/>
          <w:sz w:val="24"/>
        </w:rPr>
        <w:t xml:space="preserve"> </w:t>
      </w:r>
    </w:p>
    <w:sectPr w:rsidR="004C4E22" w:rsidRPr="004C4E22" w:rsidSect="00C45F60">
      <w:pgSz w:w="11906" w:h="16838"/>
      <w:pgMar w:top="426" w:right="424" w:bottom="426" w:left="426" w:header="708" w:footer="708" w:gutter="0"/>
      <w:cols w:num="3" w:space="85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B35078"/>
    <w:multiLevelType w:val="hybridMultilevel"/>
    <w:tmpl w:val="5EE4D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847"/>
    <w:rsid w:val="004C4E22"/>
    <w:rsid w:val="00C00448"/>
    <w:rsid w:val="00C45F60"/>
    <w:rsid w:val="00F7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F57632-919A-4B69-9EC9-B4C8B3853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2016-01-29T17:55:00Z</dcterms:created>
  <dcterms:modified xsi:type="dcterms:W3CDTF">2016-01-29T18:11:00Z</dcterms:modified>
</cp:coreProperties>
</file>