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CC6" w:rsidRPr="009C4CC6" w:rsidRDefault="009C4CC6" w:rsidP="009C4CC6">
      <w:pPr>
        <w:tabs>
          <w:tab w:val="center" w:pos="142"/>
        </w:tabs>
        <w:spacing w:after="0"/>
        <w:rPr>
          <w:rFonts w:ascii="Times New Roman" w:hAnsi="Times New Roman" w:cs="Times New Roman"/>
          <w:sz w:val="24"/>
        </w:rPr>
      </w:pPr>
      <w:r w:rsidRPr="009C4CC6">
        <w:rPr>
          <w:rFonts w:ascii="Times New Roman" w:hAnsi="Times New Roman" w:cs="Times New Roman"/>
          <w:sz w:val="24"/>
        </w:rPr>
        <w:t>Рассмотрено                                                                                                                 Утверждено</w:t>
      </w:r>
    </w:p>
    <w:p w:rsidR="009C4CC6" w:rsidRPr="009C4CC6" w:rsidRDefault="009C4CC6" w:rsidP="009C4CC6">
      <w:pPr>
        <w:tabs>
          <w:tab w:val="center" w:pos="0"/>
        </w:tabs>
        <w:spacing w:after="0"/>
        <w:rPr>
          <w:rFonts w:ascii="Times New Roman" w:hAnsi="Times New Roman" w:cs="Times New Roman"/>
          <w:sz w:val="24"/>
        </w:rPr>
      </w:pPr>
      <w:r w:rsidRPr="009C4CC6">
        <w:rPr>
          <w:rFonts w:ascii="Times New Roman" w:hAnsi="Times New Roman" w:cs="Times New Roman"/>
          <w:sz w:val="24"/>
        </w:rPr>
        <w:t>на заседании методического совета                                                              приказом по школе</w:t>
      </w:r>
    </w:p>
    <w:p w:rsidR="009C4CC6" w:rsidRPr="009C4CC6" w:rsidRDefault="009C4CC6" w:rsidP="009C4CC6">
      <w:pPr>
        <w:tabs>
          <w:tab w:val="center" w:pos="0"/>
        </w:tabs>
        <w:spacing w:after="0"/>
        <w:rPr>
          <w:rFonts w:ascii="Times New Roman" w:hAnsi="Times New Roman" w:cs="Times New Roman"/>
          <w:sz w:val="24"/>
        </w:rPr>
      </w:pPr>
      <w:proofErr w:type="gramStart"/>
      <w:r w:rsidRPr="009C4CC6">
        <w:rPr>
          <w:rFonts w:ascii="Times New Roman" w:hAnsi="Times New Roman" w:cs="Times New Roman"/>
          <w:sz w:val="24"/>
        </w:rPr>
        <w:t>протокол  №</w:t>
      </w:r>
      <w:proofErr w:type="gramEnd"/>
      <w:r w:rsidRPr="009C4CC6">
        <w:rPr>
          <w:rFonts w:ascii="Times New Roman" w:hAnsi="Times New Roman" w:cs="Times New Roman"/>
          <w:sz w:val="24"/>
        </w:rPr>
        <w:t xml:space="preserve"> 1                                                                                               от 29.08.2014   №  80</w:t>
      </w:r>
    </w:p>
    <w:p w:rsidR="009C4CC6" w:rsidRPr="009C4CC6" w:rsidRDefault="009C4CC6" w:rsidP="009C4CC6">
      <w:pPr>
        <w:tabs>
          <w:tab w:val="center" w:pos="0"/>
        </w:tabs>
        <w:spacing w:after="0"/>
        <w:rPr>
          <w:rFonts w:ascii="Times New Roman" w:hAnsi="Times New Roman" w:cs="Times New Roman"/>
          <w:sz w:val="24"/>
        </w:rPr>
      </w:pPr>
      <w:r w:rsidRPr="009C4CC6">
        <w:rPr>
          <w:rFonts w:ascii="Times New Roman" w:hAnsi="Times New Roman" w:cs="Times New Roman"/>
          <w:sz w:val="24"/>
        </w:rPr>
        <w:t>от 28.08.2014</w:t>
      </w:r>
    </w:p>
    <w:p w:rsidR="009C4CC6" w:rsidRPr="009C4CC6" w:rsidRDefault="009C4CC6" w:rsidP="009C4CC6">
      <w:pPr>
        <w:spacing w:after="0"/>
        <w:rPr>
          <w:rFonts w:ascii="Times New Roman" w:hAnsi="Times New Roman" w:cs="Times New Roman"/>
          <w:sz w:val="24"/>
        </w:rPr>
        <w:sectPr w:rsidR="009C4CC6" w:rsidRPr="009C4CC6" w:rsidSect="009C4CC6">
          <w:pgSz w:w="11906" w:h="16838"/>
          <w:pgMar w:top="1134" w:right="850" w:bottom="1134" w:left="1701" w:header="708" w:footer="708" w:gutter="0"/>
          <w:cols w:space="720"/>
        </w:sectPr>
      </w:pPr>
    </w:p>
    <w:p w:rsidR="009C4CC6" w:rsidRPr="009C4CC6" w:rsidRDefault="009C4CC6" w:rsidP="009C4CC6">
      <w:pPr>
        <w:spacing w:after="0"/>
        <w:rPr>
          <w:rFonts w:ascii="Times New Roman" w:hAnsi="Times New Roman" w:cs="Times New Roman"/>
          <w:sz w:val="24"/>
        </w:rPr>
      </w:pPr>
      <w:r w:rsidRPr="009C4CC6">
        <w:rPr>
          <w:rFonts w:ascii="Times New Roman" w:hAnsi="Times New Roman" w:cs="Times New Roman"/>
          <w:sz w:val="24"/>
        </w:rPr>
        <w:lastRenderedPageBreak/>
        <w:t>Председатель МС _______________</w:t>
      </w:r>
    </w:p>
    <w:p w:rsidR="009C4CC6" w:rsidRPr="009C4CC6" w:rsidRDefault="009C4CC6" w:rsidP="009C4CC6">
      <w:pPr>
        <w:spacing w:after="0"/>
        <w:rPr>
          <w:rFonts w:ascii="Times New Roman" w:hAnsi="Times New Roman" w:cs="Times New Roman"/>
          <w:sz w:val="24"/>
        </w:rPr>
      </w:pPr>
      <w:r w:rsidRPr="009C4CC6">
        <w:rPr>
          <w:rFonts w:ascii="Times New Roman" w:hAnsi="Times New Roman" w:cs="Times New Roman"/>
          <w:sz w:val="24"/>
        </w:rPr>
        <w:t xml:space="preserve">                                 Иванова Л.А.</w:t>
      </w:r>
    </w:p>
    <w:p w:rsidR="009C4CC6" w:rsidRPr="009C4CC6" w:rsidRDefault="009C4CC6" w:rsidP="009C4CC6">
      <w:pPr>
        <w:spacing w:after="0" w:line="360" w:lineRule="auto"/>
        <w:ind w:firstLine="720"/>
        <w:rPr>
          <w:rFonts w:ascii="Times New Roman" w:hAnsi="Times New Roman" w:cs="Times New Roman"/>
          <w:sz w:val="24"/>
        </w:rPr>
      </w:pPr>
    </w:p>
    <w:p w:rsidR="009C4CC6" w:rsidRPr="009C4CC6" w:rsidRDefault="009C4CC6" w:rsidP="009C4CC6">
      <w:pPr>
        <w:spacing w:after="0" w:line="360" w:lineRule="auto"/>
        <w:ind w:firstLine="720"/>
        <w:rPr>
          <w:rFonts w:ascii="Times New Roman" w:hAnsi="Times New Roman" w:cs="Times New Roman"/>
          <w:sz w:val="32"/>
          <w:szCs w:val="28"/>
        </w:rPr>
      </w:pPr>
    </w:p>
    <w:p w:rsidR="009C4CC6" w:rsidRPr="009C4CC6" w:rsidRDefault="009C4CC6" w:rsidP="009C4CC6">
      <w:pPr>
        <w:spacing w:after="0" w:line="360" w:lineRule="auto"/>
        <w:ind w:firstLine="720"/>
        <w:rPr>
          <w:rFonts w:ascii="Times New Roman" w:hAnsi="Times New Roman" w:cs="Times New Roman"/>
          <w:sz w:val="32"/>
          <w:szCs w:val="28"/>
        </w:rPr>
      </w:pPr>
    </w:p>
    <w:p w:rsidR="009C4CC6" w:rsidRPr="009C4CC6" w:rsidRDefault="009C4CC6" w:rsidP="009C4CC6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9C4CC6">
        <w:rPr>
          <w:rFonts w:ascii="Times New Roman" w:hAnsi="Times New Roman" w:cs="Times New Roman"/>
          <w:sz w:val="24"/>
          <w:szCs w:val="28"/>
        </w:rPr>
        <w:t>Муниципальное казенное общеобразовательное учреждение</w:t>
      </w:r>
    </w:p>
    <w:p w:rsidR="009C4CC6" w:rsidRPr="009C4CC6" w:rsidRDefault="009C4CC6" w:rsidP="009C4CC6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9C4CC6">
        <w:rPr>
          <w:rFonts w:ascii="Times New Roman" w:hAnsi="Times New Roman" w:cs="Times New Roman"/>
          <w:sz w:val="24"/>
          <w:szCs w:val="28"/>
        </w:rPr>
        <w:t>«Ульяновская средняя общеобразовательная школа №1»</w:t>
      </w:r>
    </w:p>
    <w:p w:rsidR="009C4CC6" w:rsidRPr="009C4CC6" w:rsidRDefault="009C4CC6" w:rsidP="009C4CC6">
      <w:pPr>
        <w:spacing w:after="0" w:line="360" w:lineRule="auto"/>
        <w:ind w:firstLine="720"/>
        <w:rPr>
          <w:rFonts w:ascii="Times New Roman" w:hAnsi="Times New Roman" w:cs="Times New Roman"/>
          <w:sz w:val="32"/>
          <w:szCs w:val="28"/>
        </w:rPr>
      </w:pPr>
    </w:p>
    <w:p w:rsidR="009C4CC6" w:rsidRPr="009C4CC6" w:rsidRDefault="009C4CC6" w:rsidP="009C4CC6">
      <w:pPr>
        <w:spacing w:after="0" w:line="360" w:lineRule="auto"/>
        <w:ind w:firstLine="720"/>
        <w:rPr>
          <w:rFonts w:ascii="Times New Roman" w:hAnsi="Times New Roman" w:cs="Times New Roman"/>
          <w:sz w:val="32"/>
          <w:szCs w:val="28"/>
        </w:rPr>
      </w:pPr>
    </w:p>
    <w:p w:rsidR="009C4CC6" w:rsidRPr="009C4CC6" w:rsidRDefault="009C4CC6" w:rsidP="009C4CC6">
      <w:pPr>
        <w:spacing w:after="0" w:line="360" w:lineRule="auto"/>
        <w:ind w:firstLine="720"/>
        <w:rPr>
          <w:rFonts w:ascii="Times New Roman" w:hAnsi="Times New Roman" w:cs="Times New Roman"/>
          <w:b/>
          <w:sz w:val="32"/>
          <w:szCs w:val="28"/>
        </w:rPr>
      </w:pPr>
    </w:p>
    <w:p w:rsidR="009C4CC6" w:rsidRPr="009C4CC6" w:rsidRDefault="009C4CC6" w:rsidP="009C4CC6">
      <w:pPr>
        <w:spacing w:after="0" w:line="360" w:lineRule="auto"/>
        <w:ind w:firstLine="720"/>
        <w:rPr>
          <w:rFonts w:ascii="Times New Roman" w:hAnsi="Times New Roman" w:cs="Times New Roman"/>
          <w:b/>
          <w:sz w:val="32"/>
          <w:szCs w:val="28"/>
        </w:rPr>
      </w:pPr>
    </w:p>
    <w:p w:rsidR="009C4CC6" w:rsidRPr="009C4CC6" w:rsidRDefault="009C4CC6" w:rsidP="009C4CC6">
      <w:pPr>
        <w:spacing w:after="0" w:line="360" w:lineRule="auto"/>
        <w:ind w:firstLine="720"/>
        <w:rPr>
          <w:rFonts w:ascii="Times New Roman" w:hAnsi="Times New Roman" w:cs="Times New Roman"/>
          <w:b/>
          <w:sz w:val="32"/>
          <w:szCs w:val="28"/>
        </w:rPr>
      </w:pPr>
    </w:p>
    <w:p w:rsidR="009C4CC6" w:rsidRPr="009C4CC6" w:rsidRDefault="009C4CC6" w:rsidP="009C4CC6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9C4CC6">
        <w:rPr>
          <w:rFonts w:ascii="Times New Roman" w:hAnsi="Times New Roman" w:cs="Times New Roman"/>
          <w:sz w:val="24"/>
          <w:szCs w:val="28"/>
        </w:rPr>
        <w:t xml:space="preserve">Рабочая программа учебного курса </w:t>
      </w:r>
    </w:p>
    <w:p w:rsidR="009C4CC6" w:rsidRPr="009C4CC6" w:rsidRDefault="009C4CC6" w:rsidP="009C4CC6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«Экономика Ленинградской области</w:t>
      </w:r>
      <w:r w:rsidRPr="009C4CC6">
        <w:rPr>
          <w:rFonts w:ascii="Times New Roman" w:hAnsi="Times New Roman" w:cs="Times New Roman"/>
          <w:sz w:val="24"/>
          <w:szCs w:val="28"/>
        </w:rPr>
        <w:t xml:space="preserve">» </w:t>
      </w:r>
    </w:p>
    <w:p w:rsidR="009C4CC6" w:rsidRPr="009C4CC6" w:rsidRDefault="009C4CC6" w:rsidP="009C4CC6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9C4CC6" w:rsidRPr="009C4CC6" w:rsidRDefault="00537BAF" w:rsidP="009C4CC6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11</w:t>
      </w:r>
      <w:r w:rsidR="009C4CC6" w:rsidRPr="009C4CC6">
        <w:rPr>
          <w:rFonts w:ascii="Times New Roman" w:hAnsi="Times New Roman" w:cs="Times New Roman"/>
          <w:sz w:val="24"/>
          <w:szCs w:val="28"/>
        </w:rPr>
        <w:t xml:space="preserve"> класса</w:t>
      </w:r>
    </w:p>
    <w:p w:rsidR="009C4CC6" w:rsidRPr="009C4CC6" w:rsidRDefault="009C4CC6" w:rsidP="009C4CC6">
      <w:pPr>
        <w:spacing w:after="0"/>
        <w:ind w:firstLine="720"/>
        <w:rPr>
          <w:rFonts w:ascii="Times New Roman" w:hAnsi="Times New Roman" w:cs="Times New Roman"/>
          <w:sz w:val="32"/>
          <w:szCs w:val="28"/>
        </w:rPr>
      </w:pPr>
    </w:p>
    <w:p w:rsidR="009C4CC6" w:rsidRPr="009C4CC6" w:rsidRDefault="009C4CC6" w:rsidP="009C4CC6">
      <w:pPr>
        <w:spacing w:after="0"/>
        <w:ind w:firstLine="720"/>
        <w:rPr>
          <w:rFonts w:ascii="Times New Roman" w:hAnsi="Times New Roman" w:cs="Times New Roman"/>
          <w:sz w:val="32"/>
          <w:szCs w:val="28"/>
        </w:rPr>
      </w:pPr>
    </w:p>
    <w:p w:rsidR="009C4CC6" w:rsidRPr="009C4CC6" w:rsidRDefault="009C4CC6" w:rsidP="009C4CC6">
      <w:pPr>
        <w:spacing w:after="0"/>
        <w:ind w:firstLine="720"/>
        <w:rPr>
          <w:rFonts w:ascii="Times New Roman" w:hAnsi="Times New Roman" w:cs="Times New Roman"/>
          <w:sz w:val="32"/>
          <w:szCs w:val="28"/>
        </w:rPr>
      </w:pPr>
    </w:p>
    <w:p w:rsidR="00537BAF" w:rsidRPr="009C4CC6" w:rsidRDefault="00537BAF" w:rsidP="009C4CC6">
      <w:pPr>
        <w:spacing w:after="0"/>
        <w:ind w:firstLine="720"/>
        <w:rPr>
          <w:rFonts w:ascii="Times New Roman" w:hAnsi="Times New Roman" w:cs="Times New Roman"/>
          <w:sz w:val="32"/>
          <w:szCs w:val="28"/>
        </w:rPr>
      </w:pPr>
    </w:p>
    <w:p w:rsidR="009C4CC6" w:rsidRPr="009C4CC6" w:rsidRDefault="009C4CC6" w:rsidP="009C4CC6">
      <w:pPr>
        <w:spacing w:after="0"/>
        <w:jc w:val="right"/>
        <w:rPr>
          <w:rFonts w:ascii="Times New Roman" w:hAnsi="Times New Roman" w:cs="Times New Roman"/>
          <w:sz w:val="24"/>
        </w:rPr>
      </w:pPr>
      <w:r w:rsidRPr="009C4CC6">
        <w:rPr>
          <w:rFonts w:ascii="Times New Roman" w:hAnsi="Times New Roman" w:cs="Times New Roman"/>
          <w:sz w:val="24"/>
        </w:rPr>
        <w:t>Составитель:</w:t>
      </w:r>
    </w:p>
    <w:p w:rsidR="009C4CC6" w:rsidRPr="009C4CC6" w:rsidRDefault="009C4CC6" w:rsidP="009C4CC6">
      <w:pPr>
        <w:spacing w:after="0"/>
        <w:jc w:val="right"/>
        <w:rPr>
          <w:rFonts w:ascii="Times New Roman" w:hAnsi="Times New Roman" w:cs="Times New Roman"/>
          <w:sz w:val="24"/>
        </w:rPr>
      </w:pPr>
      <w:r w:rsidRPr="009C4CC6">
        <w:rPr>
          <w:rFonts w:ascii="Times New Roman" w:hAnsi="Times New Roman" w:cs="Times New Roman"/>
          <w:sz w:val="24"/>
        </w:rPr>
        <w:t>Лаптенко М. А.</w:t>
      </w:r>
    </w:p>
    <w:p w:rsidR="009C4CC6" w:rsidRPr="009C4CC6" w:rsidRDefault="009C4CC6" w:rsidP="009C4CC6">
      <w:pPr>
        <w:spacing w:after="0"/>
        <w:jc w:val="right"/>
        <w:rPr>
          <w:rFonts w:ascii="Times New Roman" w:hAnsi="Times New Roman" w:cs="Times New Roman"/>
          <w:sz w:val="24"/>
        </w:rPr>
      </w:pPr>
      <w:r w:rsidRPr="009C4CC6">
        <w:rPr>
          <w:rFonts w:ascii="Times New Roman" w:hAnsi="Times New Roman" w:cs="Times New Roman"/>
          <w:sz w:val="24"/>
        </w:rPr>
        <w:t>учитель обществознания</w:t>
      </w:r>
    </w:p>
    <w:p w:rsidR="009C4CC6" w:rsidRPr="009C4CC6" w:rsidRDefault="009C4CC6" w:rsidP="009C4CC6">
      <w:pPr>
        <w:spacing w:after="0"/>
        <w:rPr>
          <w:rFonts w:ascii="Times New Roman" w:hAnsi="Times New Roman" w:cs="Times New Roman"/>
          <w:sz w:val="24"/>
        </w:rPr>
      </w:pPr>
    </w:p>
    <w:p w:rsidR="009C4CC6" w:rsidRPr="009C4CC6" w:rsidRDefault="009C4CC6" w:rsidP="009C4CC6">
      <w:pPr>
        <w:spacing w:after="0"/>
        <w:rPr>
          <w:rFonts w:ascii="Times New Roman" w:hAnsi="Times New Roman" w:cs="Times New Roman"/>
          <w:sz w:val="24"/>
        </w:rPr>
      </w:pPr>
    </w:p>
    <w:p w:rsidR="009C4CC6" w:rsidRPr="009C4CC6" w:rsidRDefault="009C4CC6" w:rsidP="009C4CC6">
      <w:pPr>
        <w:spacing w:after="0"/>
        <w:rPr>
          <w:rFonts w:ascii="Times New Roman" w:hAnsi="Times New Roman" w:cs="Times New Roman"/>
          <w:sz w:val="24"/>
        </w:rPr>
      </w:pPr>
    </w:p>
    <w:p w:rsidR="009C4CC6" w:rsidRPr="009C4CC6" w:rsidRDefault="009C4CC6" w:rsidP="009C4CC6">
      <w:pPr>
        <w:spacing w:after="0"/>
        <w:rPr>
          <w:rFonts w:ascii="Times New Roman" w:hAnsi="Times New Roman" w:cs="Times New Roman"/>
          <w:sz w:val="24"/>
        </w:rPr>
      </w:pPr>
    </w:p>
    <w:p w:rsidR="009C4CC6" w:rsidRPr="009C4CC6" w:rsidRDefault="009C4CC6" w:rsidP="009C4CC6">
      <w:pPr>
        <w:spacing w:after="0"/>
        <w:rPr>
          <w:rFonts w:ascii="Times New Roman" w:hAnsi="Times New Roman" w:cs="Times New Roman"/>
          <w:sz w:val="24"/>
        </w:rPr>
      </w:pPr>
    </w:p>
    <w:p w:rsidR="009C4CC6" w:rsidRPr="009C4CC6" w:rsidRDefault="009C4CC6" w:rsidP="009C4CC6">
      <w:pPr>
        <w:spacing w:after="0"/>
        <w:rPr>
          <w:rFonts w:ascii="Times New Roman" w:hAnsi="Times New Roman" w:cs="Times New Roman"/>
          <w:sz w:val="24"/>
        </w:rPr>
      </w:pPr>
    </w:p>
    <w:p w:rsidR="009C4CC6" w:rsidRPr="009C4CC6" w:rsidRDefault="009C4CC6" w:rsidP="009C4CC6">
      <w:pPr>
        <w:spacing w:after="0"/>
        <w:rPr>
          <w:rFonts w:ascii="Times New Roman" w:hAnsi="Times New Roman" w:cs="Times New Roman"/>
          <w:sz w:val="24"/>
        </w:rPr>
      </w:pPr>
    </w:p>
    <w:p w:rsidR="009C4CC6" w:rsidRPr="009C4CC6" w:rsidRDefault="009C4CC6" w:rsidP="009C4CC6">
      <w:pPr>
        <w:spacing w:after="0"/>
        <w:rPr>
          <w:rFonts w:ascii="Times New Roman" w:hAnsi="Times New Roman" w:cs="Times New Roman"/>
          <w:sz w:val="24"/>
        </w:rPr>
      </w:pPr>
    </w:p>
    <w:p w:rsidR="009C4CC6" w:rsidRPr="009C4CC6" w:rsidRDefault="009C4CC6" w:rsidP="009C4CC6">
      <w:pPr>
        <w:spacing w:after="0"/>
        <w:rPr>
          <w:rFonts w:ascii="Times New Roman" w:hAnsi="Times New Roman" w:cs="Times New Roman"/>
          <w:sz w:val="24"/>
        </w:rPr>
      </w:pPr>
    </w:p>
    <w:p w:rsidR="009C4CC6" w:rsidRPr="009C4CC6" w:rsidRDefault="009C4CC6" w:rsidP="009C4CC6">
      <w:pPr>
        <w:spacing w:after="0"/>
        <w:jc w:val="center"/>
        <w:rPr>
          <w:rFonts w:ascii="Times New Roman" w:hAnsi="Times New Roman" w:cs="Times New Roman"/>
          <w:sz w:val="24"/>
        </w:rPr>
        <w:sectPr w:rsidR="009C4CC6" w:rsidRPr="009C4CC6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  <w:r w:rsidRPr="009C4CC6">
        <w:rPr>
          <w:rFonts w:ascii="Times New Roman" w:hAnsi="Times New Roman" w:cs="Times New Roman"/>
          <w:sz w:val="24"/>
        </w:rPr>
        <w:t>2014-2015 учебный год</w:t>
      </w:r>
    </w:p>
    <w:p w:rsidR="00B47FD8" w:rsidRPr="009D6136" w:rsidRDefault="00B47FD8" w:rsidP="00B47FD8">
      <w:pPr>
        <w:pStyle w:val="30"/>
        <w:shd w:val="clear" w:color="auto" w:fill="auto"/>
        <w:spacing w:before="0"/>
        <w:ind w:left="560" w:firstLine="0"/>
        <w:rPr>
          <w:sz w:val="28"/>
          <w:szCs w:val="28"/>
        </w:rPr>
      </w:pPr>
      <w:r w:rsidRPr="009D6136">
        <w:rPr>
          <w:sz w:val="28"/>
          <w:szCs w:val="28"/>
        </w:rPr>
        <w:lastRenderedPageBreak/>
        <w:t>Пояснительная записка</w:t>
      </w:r>
    </w:p>
    <w:p w:rsidR="00B47FD8" w:rsidRPr="009D6136" w:rsidRDefault="00B47FD8" w:rsidP="00B47FD8">
      <w:pPr>
        <w:pStyle w:val="30"/>
        <w:shd w:val="clear" w:color="auto" w:fill="auto"/>
        <w:spacing w:before="0"/>
        <w:ind w:left="560" w:firstLine="0"/>
        <w:rPr>
          <w:sz w:val="28"/>
          <w:szCs w:val="28"/>
        </w:rPr>
      </w:pPr>
    </w:p>
    <w:p w:rsidR="00293BA3" w:rsidRPr="009D6136" w:rsidRDefault="00293BA3" w:rsidP="00293BA3">
      <w:pPr>
        <w:pStyle w:val="30"/>
        <w:shd w:val="clear" w:color="auto" w:fill="auto"/>
        <w:spacing w:before="0"/>
        <w:ind w:left="560" w:firstLine="0"/>
        <w:rPr>
          <w:i/>
          <w:sz w:val="28"/>
          <w:szCs w:val="28"/>
          <w:u w:val="single"/>
        </w:rPr>
      </w:pPr>
      <w:r w:rsidRPr="009D6136">
        <w:rPr>
          <w:i/>
          <w:sz w:val="28"/>
          <w:szCs w:val="28"/>
          <w:u w:val="single"/>
        </w:rPr>
        <w:t>Обязательный минимум содержания учебного курса «Экономика Ленинградской области»</w:t>
      </w:r>
    </w:p>
    <w:p w:rsidR="00293BA3" w:rsidRPr="009D6136" w:rsidRDefault="00293BA3" w:rsidP="00C4666C">
      <w:pPr>
        <w:pStyle w:val="1"/>
        <w:shd w:val="clear" w:color="auto" w:fill="auto"/>
        <w:tabs>
          <w:tab w:val="left" w:pos="9497"/>
        </w:tabs>
        <w:spacing w:before="0" w:line="264" w:lineRule="exact"/>
        <w:ind w:left="20" w:right="-1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Исторические особенности развития экономики Ленинградской области. Ленинградская область как социально-экономическая систе</w:t>
      </w:r>
      <w:r w:rsidRPr="009D6136">
        <w:rPr>
          <w:sz w:val="24"/>
          <w:szCs w:val="24"/>
        </w:rPr>
        <w:softHyphen/>
        <w:t>ма в историческом измерении. Экономическое развитие Петербургс</w:t>
      </w:r>
      <w:r w:rsidRPr="009D6136">
        <w:rPr>
          <w:sz w:val="24"/>
          <w:szCs w:val="24"/>
        </w:rPr>
        <w:softHyphen/>
        <w:t>кой губернии в XIX веке.</w:t>
      </w:r>
    </w:p>
    <w:p w:rsidR="00293BA3" w:rsidRPr="009D6136" w:rsidRDefault="00293BA3" w:rsidP="00C4666C">
      <w:pPr>
        <w:pStyle w:val="1"/>
        <w:shd w:val="clear" w:color="auto" w:fill="auto"/>
        <w:tabs>
          <w:tab w:val="left" w:pos="9497"/>
        </w:tabs>
        <w:spacing w:before="0" w:line="264" w:lineRule="exact"/>
        <w:ind w:left="20" w:right="-1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Современное геополитическое положение Ленинградской облас</w:t>
      </w:r>
      <w:r w:rsidRPr="009D6136">
        <w:rPr>
          <w:sz w:val="24"/>
          <w:szCs w:val="24"/>
        </w:rPr>
        <w:softHyphen/>
        <w:t>ти. Природные ресурсы и факторы производства. Структура рынков. Уровень жизни населения. Экономические реформы 90-х годов XX века. Динамика промышленного производства. Структурная перестройка экономики региона. Регулирование регионального развития.</w:t>
      </w:r>
    </w:p>
    <w:p w:rsidR="00293BA3" w:rsidRPr="009D6136" w:rsidRDefault="00293BA3" w:rsidP="00C4666C">
      <w:pPr>
        <w:pStyle w:val="1"/>
        <w:shd w:val="clear" w:color="auto" w:fill="auto"/>
        <w:tabs>
          <w:tab w:val="left" w:pos="9497"/>
        </w:tabs>
        <w:spacing w:before="0" w:line="264" w:lineRule="exact"/>
        <w:ind w:left="20" w:right="-1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Особенности социально-экономического развития региона. Мно</w:t>
      </w:r>
      <w:r w:rsidRPr="009D6136">
        <w:rPr>
          <w:sz w:val="24"/>
          <w:szCs w:val="24"/>
        </w:rPr>
        <w:softHyphen/>
        <w:t>гоотраслевой характер промышленности Ленинградской области. Ас</w:t>
      </w:r>
      <w:r w:rsidRPr="009D6136">
        <w:rPr>
          <w:sz w:val="24"/>
          <w:szCs w:val="24"/>
        </w:rPr>
        <w:softHyphen/>
        <w:t>сортимент продукции производственного назначения, потребительских товаров. Структура предприятий агропромышленного комплекса. Раз</w:t>
      </w:r>
      <w:r w:rsidRPr="009D6136">
        <w:rPr>
          <w:sz w:val="24"/>
          <w:szCs w:val="24"/>
        </w:rPr>
        <w:softHyphen/>
        <w:t>витие малого предпринимательства. Инвестиционная политика. Сис</w:t>
      </w:r>
      <w:r w:rsidRPr="009D6136">
        <w:rPr>
          <w:sz w:val="24"/>
          <w:szCs w:val="24"/>
        </w:rPr>
        <w:softHyphen/>
        <w:t>тема социальной защиты населения.</w:t>
      </w:r>
    </w:p>
    <w:p w:rsidR="00293BA3" w:rsidRPr="009D6136" w:rsidRDefault="00293BA3" w:rsidP="00C4666C">
      <w:pPr>
        <w:pStyle w:val="1"/>
        <w:shd w:val="clear" w:color="auto" w:fill="auto"/>
        <w:spacing w:before="0" w:line="264" w:lineRule="exact"/>
        <w:ind w:left="20" w:right="-1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Региональная экономика в системе национального хозяйства. Про</w:t>
      </w:r>
      <w:r w:rsidRPr="009D6136">
        <w:rPr>
          <w:sz w:val="24"/>
          <w:szCs w:val="24"/>
        </w:rPr>
        <w:softHyphen/>
        <w:t>мышленность Ленин</w:t>
      </w:r>
      <w:r w:rsidR="00B47FD8" w:rsidRPr="009D6136">
        <w:rPr>
          <w:sz w:val="24"/>
          <w:szCs w:val="24"/>
        </w:rPr>
        <w:t>градской области. Отраслевая ст</w:t>
      </w:r>
      <w:r w:rsidRPr="009D6136">
        <w:rPr>
          <w:sz w:val="24"/>
          <w:szCs w:val="24"/>
        </w:rPr>
        <w:t>руктура промыш</w:t>
      </w:r>
      <w:r w:rsidRPr="009D6136">
        <w:rPr>
          <w:sz w:val="24"/>
          <w:szCs w:val="24"/>
        </w:rPr>
        <w:softHyphen/>
        <w:t>ленности. Ведущая отрасль промышленности региона. Индексы про</w:t>
      </w:r>
      <w:r w:rsidRPr="009D6136">
        <w:rPr>
          <w:sz w:val="24"/>
          <w:szCs w:val="24"/>
        </w:rPr>
        <w:softHyphen/>
        <w:t>изводства промышленной продукции по отраслям и видам продукции. Динамика объемов производства продукции. Сельское хозяйство Ле</w:t>
      </w:r>
      <w:r w:rsidRPr="009D6136">
        <w:rPr>
          <w:sz w:val="24"/>
          <w:szCs w:val="24"/>
        </w:rPr>
        <w:softHyphen/>
        <w:t>нинградской области. Производство продукции сельского хозяйства: ассортимент, индексы на душу населения. Динамика объемов произ</w:t>
      </w:r>
      <w:r w:rsidRPr="009D6136">
        <w:rPr>
          <w:sz w:val="24"/>
          <w:szCs w:val="24"/>
        </w:rPr>
        <w:softHyphen/>
        <w:t>водства сельскохозяйственной продукции. Предпринимательство. Структура бизнеса. Число мелких и средних предприятий.</w:t>
      </w:r>
    </w:p>
    <w:p w:rsidR="00293BA3" w:rsidRPr="009D6136" w:rsidRDefault="00293BA3" w:rsidP="00293BA3">
      <w:pPr>
        <w:pStyle w:val="1"/>
        <w:shd w:val="clear" w:color="auto" w:fill="auto"/>
        <w:spacing w:before="0" w:line="264" w:lineRule="exact"/>
        <w:ind w:left="20" w:right="58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Социально-культурная сфера экономики Ленинградской области. Научный потенциал. Образование. Медицина. Культурные ценности.</w:t>
      </w:r>
    </w:p>
    <w:p w:rsidR="00807376" w:rsidRDefault="00293BA3" w:rsidP="00D379BB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9D6136">
        <w:rPr>
          <w:rFonts w:ascii="Times New Roman" w:hAnsi="Times New Roman" w:cs="Times New Roman"/>
          <w:sz w:val="24"/>
          <w:szCs w:val="24"/>
        </w:rPr>
        <w:t>Перспективы экономического развития Ленинградской области. Целевые региональные программы по важнейшим направлениям раз</w:t>
      </w:r>
      <w:r w:rsidRPr="009D6136">
        <w:rPr>
          <w:rFonts w:ascii="Times New Roman" w:hAnsi="Times New Roman" w:cs="Times New Roman"/>
          <w:sz w:val="24"/>
          <w:szCs w:val="24"/>
        </w:rPr>
        <w:softHyphen/>
        <w:t>вития региона, их реализация. Экономический, природный, культур</w:t>
      </w:r>
      <w:r w:rsidRPr="009D6136">
        <w:rPr>
          <w:rFonts w:ascii="Times New Roman" w:hAnsi="Times New Roman" w:cs="Times New Roman"/>
          <w:sz w:val="24"/>
          <w:szCs w:val="24"/>
        </w:rPr>
        <w:softHyphen/>
        <w:t>но-образовательный потенциал для дальнейшего развития Ленинград</w:t>
      </w:r>
      <w:r w:rsidRPr="009D6136">
        <w:rPr>
          <w:rFonts w:ascii="Times New Roman" w:hAnsi="Times New Roman" w:cs="Times New Roman"/>
          <w:sz w:val="24"/>
          <w:szCs w:val="24"/>
        </w:rPr>
        <w:softHyphen/>
        <w:t>ской земли.</w:t>
      </w:r>
    </w:p>
    <w:p w:rsidR="00D379BB" w:rsidRPr="00322142" w:rsidRDefault="00D379BB" w:rsidP="00322142">
      <w:pPr>
        <w:tabs>
          <w:tab w:val="left" w:pos="4395"/>
        </w:tabs>
        <w:spacing w:after="0" w:line="270" w:lineRule="atLeast"/>
        <w:ind w:right="5068" w:firstLine="567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32214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Ц</w:t>
      </w:r>
      <w:r w:rsidR="00322142" w:rsidRPr="0032214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ели данной программы:</w:t>
      </w:r>
    </w:p>
    <w:p w:rsidR="00322142" w:rsidRPr="00D379BB" w:rsidRDefault="00322142" w:rsidP="00322142">
      <w:pPr>
        <w:tabs>
          <w:tab w:val="left" w:pos="4395"/>
        </w:tabs>
        <w:spacing w:after="0" w:line="270" w:lineRule="atLeast"/>
        <w:ind w:right="5068"/>
        <w:rPr>
          <w:rFonts w:ascii="Arial" w:eastAsia="Times New Roman" w:hAnsi="Arial" w:cs="Arial"/>
          <w:color w:val="000000"/>
        </w:rPr>
      </w:pPr>
    </w:p>
    <w:p w:rsidR="00D379BB" w:rsidRPr="00D379BB" w:rsidRDefault="00D379BB" w:rsidP="00D379BB">
      <w:pPr>
        <w:numPr>
          <w:ilvl w:val="0"/>
          <w:numId w:val="8"/>
        </w:numPr>
        <w:spacing w:after="0" w:line="330" w:lineRule="atLeast"/>
        <w:rPr>
          <w:rFonts w:ascii="Arial" w:eastAsia="Times New Roman" w:hAnsi="Arial" w:cs="Arial"/>
          <w:color w:val="000000"/>
        </w:rPr>
      </w:pPr>
      <w:r w:rsidRPr="00322142">
        <w:rPr>
          <w:rFonts w:ascii="Times New Roman" w:eastAsia="Times New Roman" w:hAnsi="Times New Roman" w:cs="Times New Roman"/>
          <w:color w:val="000000"/>
          <w:sz w:val="24"/>
          <w:szCs w:val="24"/>
        </w:rPr>
        <w:t>освоение   </w:t>
      </w:r>
      <w:r w:rsidRPr="0032214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системы   знаний   </w:t>
      </w:r>
      <w:r w:rsidRPr="003221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  экономических   </w:t>
      </w:r>
      <w:proofErr w:type="gramStart"/>
      <w:r w:rsidRPr="003221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явлениях,   </w:t>
      </w:r>
      <w:proofErr w:type="gramEnd"/>
      <w:r w:rsidRPr="00322142"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процессах, происходящих в     Ленинградской области,  различных сферах  </w:t>
      </w:r>
      <w:r w:rsidRPr="0032214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экономической </w:t>
      </w:r>
      <w:r w:rsidRPr="00322142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деятельности,  формах и  методах регулирования,     способах государственного управления региональной экономики;</w:t>
      </w:r>
    </w:p>
    <w:p w:rsidR="00D379BB" w:rsidRPr="00D379BB" w:rsidRDefault="00D379BB" w:rsidP="00D379BB">
      <w:pPr>
        <w:numPr>
          <w:ilvl w:val="0"/>
          <w:numId w:val="8"/>
        </w:numPr>
        <w:spacing w:after="0" w:line="330" w:lineRule="atLeast"/>
        <w:rPr>
          <w:rFonts w:ascii="Arial" w:eastAsia="Times New Roman" w:hAnsi="Arial" w:cs="Arial"/>
          <w:color w:val="000000"/>
        </w:rPr>
      </w:pPr>
      <w:r w:rsidRPr="0032214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овладение умениями</w:t>
      </w:r>
      <w:r w:rsidRPr="00322142">
        <w:rPr>
          <w:rFonts w:ascii="Times New Roman" w:eastAsia="Times New Roman" w:hAnsi="Times New Roman" w:cs="Times New Roman"/>
          <w:color w:val="000000"/>
          <w:sz w:val="24"/>
          <w:szCs w:val="24"/>
        </w:rPr>
        <w:t>, необходимыми для применения освоенных знаний и способов деятельности </w:t>
      </w:r>
      <w:r w:rsidRPr="0032214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</w:t>
      </w:r>
      <w:r w:rsidR="00322142" w:rsidRPr="0032214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22142"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решения практических задач в экономической сфере Ленинградской области, продолжения экономического обучения;</w:t>
      </w:r>
    </w:p>
    <w:p w:rsidR="00D379BB" w:rsidRPr="00D379BB" w:rsidRDefault="00D379BB" w:rsidP="00D379BB">
      <w:pPr>
        <w:numPr>
          <w:ilvl w:val="0"/>
          <w:numId w:val="8"/>
        </w:numPr>
        <w:spacing w:after="0" w:line="330" w:lineRule="atLeast"/>
        <w:rPr>
          <w:rFonts w:ascii="Arial" w:eastAsia="Times New Roman" w:hAnsi="Arial" w:cs="Arial"/>
          <w:color w:val="000000"/>
        </w:rPr>
      </w:pPr>
      <w:r w:rsidRPr="0032214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формирование </w:t>
      </w:r>
      <w:r w:rsidRPr="00322142">
        <w:rPr>
          <w:rFonts w:ascii="Times New Roman" w:eastAsia="Times New Roman" w:hAnsi="Times New Roman" w:cs="Times New Roman"/>
          <w:color w:val="000000"/>
          <w:sz w:val="24"/>
          <w:szCs w:val="24"/>
        </w:rPr>
        <w:t>    способности     </w:t>
      </w:r>
      <w:r w:rsidRPr="0032214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     </w:t>
      </w:r>
      <w:r w:rsidRPr="003221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готовности     к     сознательному     и ответственному действию в сфере экономических    отношений, регулируемых законодательством </w:t>
      </w:r>
      <w:r w:rsidR="00322142">
        <w:rPr>
          <w:rFonts w:ascii="Times New Roman" w:eastAsia="Times New Roman" w:hAnsi="Times New Roman" w:cs="Times New Roman"/>
          <w:color w:val="000000"/>
          <w:sz w:val="24"/>
          <w:szCs w:val="24"/>
        </w:rPr>
        <w:t>    Ленинградской    области,</w:t>
      </w:r>
      <w:r w:rsidRPr="003221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понимания    закономерностей экономического развития региона.</w:t>
      </w:r>
    </w:p>
    <w:p w:rsidR="00D379BB" w:rsidRPr="00D379BB" w:rsidRDefault="00D379BB" w:rsidP="00D379BB">
      <w:pPr>
        <w:numPr>
          <w:ilvl w:val="0"/>
          <w:numId w:val="8"/>
        </w:numPr>
        <w:spacing w:after="0" w:line="330" w:lineRule="atLeast"/>
        <w:rPr>
          <w:rFonts w:ascii="Arial" w:eastAsia="Times New Roman" w:hAnsi="Arial" w:cs="Arial"/>
          <w:color w:val="000000"/>
        </w:rPr>
      </w:pPr>
      <w:r w:rsidRPr="0032214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развитие</w:t>
      </w:r>
      <w:r w:rsidRPr="00322142">
        <w:rPr>
          <w:rFonts w:ascii="Times New Roman" w:eastAsia="Times New Roman" w:hAnsi="Times New Roman" w:cs="Times New Roman"/>
          <w:color w:val="000000"/>
          <w:sz w:val="24"/>
          <w:szCs w:val="24"/>
        </w:rPr>
        <w:t> экономического мышления и экономической культуры учащихся старших классов в процессе восприятия экономической информации, способности к профессиональному самоопределению;</w:t>
      </w:r>
    </w:p>
    <w:p w:rsidR="00D379BB" w:rsidRPr="00322142" w:rsidRDefault="00D379BB" w:rsidP="00D379BB">
      <w:pPr>
        <w:numPr>
          <w:ilvl w:val="0"/>
          <w:numId w:val="8"/>
        </w:numPr>
        <w:spacing w:after="0" w:line="330" w:lineRule="atLeast"/>
        <w:rPr>
          <w:rFonts w:ascii="Arial" w:eastAsia="Times New Roman" w:hAnsi="Arial" w:cs="Arial"/>
          <w:color w:val="000000"/>
        </w:rPr>
      </w:pPr>
      <w:r w:rsidRPr="0032214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воспитани</w:t>
      </w:r>
      <w:r w:rsidRPr="003221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гражданской ответственности, уважительного отношения к экономическим законам, социально-экономическим отношениям, действующим в </w:t>
      </w:r>
      <w:r w:rsidR="00322142">
        <w:rPr>
          <w:rFonts w:ascii="Times New Roman" w:eastAsia="Times New Roman" w:hAnsi="Times New Roman" w:cs="Times New Roman"/>
          <w:color w:val="000000"/>
          <w:sz w:val="24"/>
          <w:szCs w:val="24"/>
        </w:rPr>
        <w:t>региональном     сообществе, </w:t>
      </w:r>
      <w:r w:rsidRPr="00322142">
        <w:rPr>
          <w:rFonts w:ascii="Times New Roman" w:eastAsia="Times New Roman" w:hAnsi="Times New Roman" w:cs="Times New Roman"/>
          <w:color w:val="000000"/>
          <w:sz w:val="24"/>
          <w:szCs w:val="24"/>
        </w:rPr>
        <w:t>в     сфере     индивидуальной        трудовой     </w:t>
      </w:r>
      <w:r w:rsidRPr="0032214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 </w:t>
      </w:r>
      <w:r w:rsidRPr="00322142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предпринимательской деятельности;</w:t>
      </w:r>
    </w:p>
    <w:p w:rsidR="00322142" w:rsidRPr="00D379BB" w:rsidRDefault="00322142" w:rsidP="00322142">
      <w:pPr>
        <w:spacing w:after="0" w:line="330" w:lineRule="atLeast"/>
        <w:ind w:left="720"/>
        <w:rPr>
          <w:rFonts w:ascii="Arial" w:eastAsia="Times New Roman" w:hAnsi="Arial" w:cs="Arial"/>
          <w:color w:val="000000"/>
        </w:rPr>
      </w:pPr>
    </w:p>
    <w:p w:rsidR="00D379BB" w:rsidRDefault="00D379BB" w:rsidP="00D379BB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2214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Основные задачи учебного предмета</w:t>
      </w:r>
      <w:r w:rsidRPr="00D379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«Экономика Ленинградской области»:</w:t>
      </w:r>
    </w:p>
    <w:p w:rsidR="00322142" w:rsidRPr="00D379BB" w:rsidRDefault="00322142" w:rsidP="00D379BB">
      <w:pPr>
        <w:spacing w:after="0" w:line="270" w:lineRule="atLeast"/>
        <w:rPr>
          <w:rFonts w:ascii="Arial" w:eastAsia="Times New Roman" w:hAnsi="Arial" w:cs="Arial"/>
          <w:color w:val="000000"/>
        </w:rPr>
      </w:pPr>
    </w:p>
    <w:p w:rsidR="00D379BB" w:rsidRPr="00D379BB" w:rsidRDefault="00D379BB" w:rsidP="00D379BB">
      <w:pPr>
        <w:numPr>
          <w:ilvl w:val="0"/>
          <w:numId w:val="9"/>
        </w:numPr>
        <w:spacing w:after="0" w:line="330" w:lineRule="atLeast"/>
        <w:rPr>
          <w:rFonts w:ascii="Arial" w:eastAsia="Times New Roman" w:hAnsi="Arial" w:cs="Arial"/>
          <w:color w:val="000000"/>
        </w:rPr>
      </w:pPr>
      <w:r w:rsidRPr="00D379BB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экономического мышления, формирование понимания закономерностей экономического развития региона;</w:t>
      </w:r>
    </w:p>
    <w:p w:rsidR="00D379BB" w:rsidRPr="00D379BB" w:rsidRDefault="00D379BB" w:rsidP="00D379BB">
      <w:pPr>
        <w:numPr>
          <w:ilvl w:val="0"/>
          <w:numId w:val="9"/>
        </w:numPr>
        <w:spacing w:after="0" w:line="330" w:lineRule="atLeast"/>
        <w:rPr>
          <w:rFonts w:ascii="Arial" w:eastAsia="Times New Roman" w:hAnsi="Arial" w:cs="Arial"/>
          <w:color w:val="000000"/>
        </w:rPr>
      </w:pPr>
      <w:r w:rsidRPr="00D379BB">
        <w:rPr>
          <w:rFonts w:ascii="Times New Roman" w:eastAsia="Times New Roman" w:hAnsi="Times New Roman" w:cs="Times New Roman"/>
          <w:color w:val="000000"/>
          <w:sz w:val="24"/>
          <w:szCs w:val="24"/>
        </w:rPr>
        <w:t>Выработка   умения   проводить   различия   между   фактами   и   следствиями, оценивать    значимость  </w:t>
      </w:r>
      <w:r w:rsidR="003221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экономических    явлений, </w:t>
      </w:r>
      <w:r w:rsidRPr="00D379BB">
        <w:rPr>
          <w:rFonts w:ascii="Times New Roman" w:eastAsia="Times New Roman" w:hAnsi="Times New Roman" w:cs="Times New Roman"/>
          <w:color w:val="000000"/>
          <w:sz w:val="24"/>
          <w:szCs w:val="24"/>
        </w:rPr>
        <w:t>наблюдать    и    объяснять современные экономические ситуации;</w:t>
      </w:r>
    </w:p>
    <w:p w:rsidR="00D379BB" w:rsidRPr="00D379BB" w:rsidRDefault="00D379BB" w:rsidP="00D379BB">
      <w:pPr>
        <w:numPr>
          <w:ilvl w:val="0"/>
          <w:numId w:val="9"/>
        </w:numPr>
        <w:spacing w:after="0" w:line="330" w:lineRule="atLeast"/>
        <w:rPr>
          <w:rFonts w:ascii="Arial" w:eastAsia="Times New Roman" w:hAnsi="Arial" w:cs="Arial"/>
          <w:color w:val="000000"/>
        </w:rPr>
      </w:pPr>
      <w:r w:rsidRPr="00D379BB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активной жизненной позиции по отношению к происходящим в Ленинградской   области   экономическим   процессам,   умения   видеть  ошибки   в экономической деятельности;</w:t>
      </w:r>
    </w:p>
    <w:p w:rsidR="00D379BB" w:rsidRPr="00D379BB" w:rsidRDefault="00D379BB" w:rsidP="00D379BB">
      <w:pPr>
        <w:numPr>
          <w:ilvl w:val="0"/>
          <w:numId w:val="9"/>
        </w:numPr>
        <w:spacing w:after="0" w:line="330" w:lineRule="atLeast"/>
        <w:rPr>
          <w:rFonts w:ascii="Arial" w:eastAsia="Times New Roman" w:hAnsi="Arial" w:cs="Arial"/>
          <w:color w:val="000000"/>
        </w:rPr>
      </w:pPr>
      <w:r w:rsidRPr="00D379BB">
        <w:rPr>
          <w:rFonts w:ascii="Times New Roman" w:eastAsia="Times New Roman" w:hAnsi="Times New Roman" w:cs="Times New Roman"/>
          <w:color w:val="000000"/>
          <w:sz w:val="24"/>
          <w:szCs w:val="24"/>
        </w:rPr>
        <w:t>Содействие общественному и профессиональному самоопределению учащихся, выбору ими профессии и траектории дальнейшего образования;</w:t>
      </w:r>
    </w:p>
    <w:p w:rsidR="00D379BB" w:rsidRPr="00D379BB" w:rsidRDefault="00D379BB" w:rsidP="00D379BB">
      <w:pPr>
        <w:numPr>
          <w:ilvl w:val="0"/>
          <w:numId w:val="9"/>
        </w:numPr>
        <w:spacing w:after="0" w:line="330" w:lineRule="atLeast"/>
        <w:ind w:right="10"/>
        <w:jc w:val="both"/>
        <w:rPr>
          <w:rFonts w:ascii="Arial" w:eastAsia="Times New Roman" w:hAnsi="Arial" w:cs="Arial"/>
          <w:color w:val="000000"/>
        </w:rPr>
      </w:pPr>
      <w:proofErr w:type="gramStart"/>
      <w:r w:rsidRPr="00D379BB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Воспитание  гражданской</w:t>
      </w:r>
      <w:proofErr w:type="gramEnd"/>
      <w:r w:rsidRPr="00D379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ответственности;  уважения  экономических  законов действующих в обществе, в сфере индивидуальной трудовой деятельности.</w:t>
      </w:r>
    </w:p>
    <w:p w:rsidR="00D379BB" w:rsidRPr="00D379BB" w:rsidRDefault="00D379BB" w:rsidP="00D379BB">
      <w:pPr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807376" w:rsidRPr="009D6136" w:rsidRDefault="00807376" w:rsidP="00957A22">
      <w:pPr>
        <w:rPr>
          <w:rFonts w:ascii="Times New Roman" w:hAnsi="Times New Roman" w:cs="Times New Roman"/>
          <w:sz w:val="24"/>
          <w:szCs w:val="24"/>
        </w:rPr>
      </w:pPr>
    </w:p>
    <w:p w:rsidR="009C4CC6" w:rsidRPr="00B14150" w:rsidRDefault="009C4CC6" w:rsidP="009C4CC6">
      <w:pPr>
        <w:spacing w:line="288" w:lineRule="exact"/>
        <w:ind w:left="20" w:right="20" w:firstLine="560"/>
        <w:jc w:val="both"/>
        <w:rPr>
          <w:rFonts w:ascii="Times New Roman" w:hAnsi="Times New Roman" w:cs="Times New Roman"/>
        </w:rPr>
      </w:pPr>
      <w:r w:rsidRPr="00B14150">
        <w:rPr>
          <w:rFonts w:ascii="Times New Roman" w:hAnsi="Times New Roman" w:cs="Times New Roman"/>
          <w:b/>
        </w:rPr>
        <w:t>Нормативные документы, обеспечивающие реализацию программы</w:t>
      </w:r>
      <w:r w:rsidRPr="00B14150">
        <w:rPr>
          <w:rFonts w:ascii="Times New Roman" w:hAnsi="Times New Roman" w:cs="Times New Roman"/>
        </w:rPr>
        <w:t xml:space="preserve">: </w:t>
      </w:r>
    </w:p>
    <w:p w:rsidR="009C4CC6" w:rsidRPr="00B14150" w:rsidRDefault="009C4CC6" w:rsidP="009C4CC6">
      <w:pPr>
        <w:spacing w:line="288" w:lineRule="exact"/>
        <w:ind w:left="20" w:right="20" w:firstLine="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B14150">
        <w:rPr>
          <w:rFonts w:ascii="Times New Roman" w:hAnsi="Times New Roman" w:cs="Times New Roman"/>
        </w:rPr>
        <w:t>. «Рекомендации по использованию компьютеров в школе» (письмо Минобразования России и НИИ гигиены и охраны здоровья детей и подростков РАМ от 28.03.2002 г. № 199/13).</w:t>
      </w:r>
    </w:p>
    <w:p w:rsidR="009C4CC6" w:rsidRPr="00B14150" w:rsidRDefault="009C4CC6" w:rsidP="009C4CC6">
      <w:pPr>
        <w:spacing w:line="288" w:lineRule="exact"/>
        <w:ind w:left="20" w:right="20" w:firstLine="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B14150">
        <w:rPr>
          <w:rFonts w:ascii="Times New Roman" w:hAnsi="Times New Roman" w:cs="Times New Roman"/>
        </w:rPr>
        <w:t xml:space="preserve">. «О примерных программах по учебным предметам федерального базисного учебного плана» (письмо Министерства образования и науки РФ от 07.07.2005 г. № 03-1263). </w:t>
      </w:r>
    </w:p>
    <w:p w:rsidR="009C4CC6" w:rsidRPr="00B14150" w:rsidRDefault="009C4CC6" w:rsidP="009C4CC6">
      <w:pPr>
        <w:spacing w:line="288" w:lineRule="exact"/>
        <w:ind w:left="20" w:right="20" w:firstLine="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B14150">
        <w:rPr>
          <w:rFonts w:ascii="Times New Roman" w:hAnsi="Times New Roman" w:cs="Times New Roman"/>
        </w:rPr>
        <w:t xml:space="preserve">. «Гигиенические требования к условиям обучения в общеобразовательных учреждениях» (Санитарно-эпидемиологические правила и нормативы — СанПиН 2.4.2.1178-02 — Утверждены постановлением Минздрава России от 28.11.2011 г. № 44)5 </w:t>
      </w:r>
    </w:p>
    <w:p w:rsidR="009C4CC6" w:rsidRPr="00B14150" w:rsidRDefault="009C4CC6" w:rsidP="009C4CC6">
      <w:pPr>
        <w:spacing w:line="288" w:lineRule="exact"/>
        <w:ind w:left="20" w:right="20" w:firstLine="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B14150">
        <w:rPr>
          <w:rFonts w:ascii="Times New Roman" w:hAnsi="Times New Roman" w:cs="Times New Roman"/>
        </w:rPr>
        <w:t xml:space="preserve">. Закон Российской Федерации «Об образовании»; </w:t>
      </w:r>
    </w:p>
    <w:p w:rsidR="009C4CC6" w:rsidRPr="00B14150" w:rsidRDefault="009C4CC6" w:rsidP="009C4CC6">
      <w:pPr>
        <w:spacing w:line="288" w:lineRule="exact"/>
        <w:ind w:left="20" w:right="20" w:firstLine="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B14150">
        <w:rPr>
          <w:rFonts w:ascii="Times New Roman" w:hAnsi="Times New Roman" w:cs="Times New Roman"/>
        </w:rPr>
        <w:t xml:space="preserve">. Приказ Министерства образования и науки Российской Федерации о внесении изменений в федеральный базисный учебный план и примерные учебные планы для образовательных учреждений РФ, реализующих программы общего образования, утвержденные приказом Министерства образования РФ от 9 марта 2004 года №1312 «Об утверждении федерального базисного учебного плана и примерных учебных планов для образовательных учреждений РФ, реализующих программы общего образования» от 30 августа 2010 года №889 (введение 3-го часа физической культуры); </w:t>
      </w:r>
    </w:p>
    <w:p w:rsidR="009C4CC6" w:rsidRPr="00B14150" w:rsidRDefault="009C4CC6" w:rsidP="009C4CC6">
      <w:pPr>
        <w:spacing w:line="288" w:lineRule="exact"/>
        <w:ind w:left="20" w:right="20" w:firstLine="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B14150">
        <w:rPr>
          <w:rFonts w:ascii="Times New Roman" w:hAnsi="Times New Roman" w:cs="Times New Roman"/>
        </w:rPr>
        <w:t xml:space="preserve">. Перечень учебников, рекомендованных и допущенных к использованию </w:t>
      </w:r>
      <w:proofErr w:type="spellStart"/>
      <w:r w:rsidRPr="00B14150">
        <w:rPr>
          <w:rFonts w:ascii="Times New Roman" w:hAnsi="Times New Roman" w:cs="Times New Roman"/>
        </w:rPr>
        <w:t>Минобрнауки</w:t>
      </w:r>
      <w:proofErr w:type="spellEnd"/>
      <w:r w:rsidRPr="00B14150">
        <w:rPr>
          <w:rFonts w:ascii="Times New Roman" w:hAnsi="Times New Roman" w:cs="Times New Roman"/>
        </w:rPr>
        <w:t xml:space="preserve"> России на 2014- 2015 учебный год;</w:t>
      </w:r>
    </w:p>
    <w:p w:rsidR="00B47FD8" w:rsidRPr="009D6136" w:rsidRDefault="00B47FD8" w:rsidP="00B47FD8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B47FD8" w:rsidRPr="009D6136" w:rsidRDefault="00B47FD8" w:rsidP="00B47FD8">
      <w:pPr>
        <w:pStyle w:val="1"/>
        <w:shd w:val="clear" w:color="auto" w:fill="auto"/>
        <w:spacing w:line="288" w:lineRule="exact"/>
        <w:ind w:left="20" w:right="20" w:firstLine="560"/>
        <w:jc w:val="both"/>
        <w:rPr>
          <w:b/>
          <w:sz w:val="24"/>
          <w:szCs w:val="24"/>
        </w:rPr>
      </w:pPr>
      <w:r w:rsidRPr="009D6136">
        <w:rPr>
          <w:b/>
          <w:sz w:val="24"/>
          <w:szCs w:val="24"/>
        </w:rPr>
        <w:t>Информация о внесении изменений</w:t>
      </w:r>
    </w:p>
    <w:p w:rsidR="00B47FD8" w:rsidRPr="009D6136" w:rsidRDefault="00B47FD8" w:rsidP="00B47FD8">
      <w:pPr>
        <w:pStyle w:val="1"/>
        <w:shd w:val="clear" w:color="auto" w:fill="auto"/>
        <w:spacing w:line="288" w:lineRule="exact"/>
        <w:ind w:left="20" w:right="20" w:firstLine="560"/>
        <w:jc w:val="both"/>
        <w:rPr>
          <w:b/>
          <w:sz w:val="24"/>
          <w:szCs w:val="24"/>
        </w:rPr>
      </w:pPr>
    </w:p>
    <w:p w:rsidR="00B47FD8" w:rsidRPr="000A6FE2" w:rsidRDefault="00B47FD8" w:rsidP="000A6FE2">
      <w:pPr>
        <w:pStyle w:val="1"/>
        <w:shd w:val="clear" w:color="auto" w:fill="auto"/>
        <w:spacing w:before="0" w:line="240" w:lineRule="auto"/>
        <w:ind w:left="20" w:right="20" w:firstLine="560"/>
        <w:jc w:val="both"/>
        <w:rPr>
          <w:sz w:val="24"/>
          <w:szCs w:val="24"/>
        </w:rPr>
      </w:pPr>
      <w:r w:rsidRPr="000A6FE2">
        <w:rPr>
          <w:sz w:val="24"/>
          <w:szCs w:val="24"/>
        </w:rPr>
        <w:t xml:space="preserve"> Соответствии с письмом Министерства образования и науки Российской Федерации от 7 августа 2014 года №08-1045 рекомендуется включить следующие темы:</w:t>
      </w:r>
    </w:p>
    <w:p w:rsidR="00B47FD8" w:rsidRPr="000A6FE2" w:rsidRDefault="00B47FD8" w:rsidP="000A6FE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A6FE2">
        <w:rPr>
          <w:rFonts w:ascii="Times New Roman" w:hAnsi="Times New Roman" w:cs="Times New Roman"/>
          <w:sz w:val="24"/>
          <w:szCs w:val="24"/>
        </w:rPr>
        <w:t>В курс экономики:</w:t>
      </w:r>
    </w:p>
    <w:p w:rsidR="00B47FD8" w:rsidRPr="000A6FE2" w:rsidRDefault="00B47FD8" w:rsidP="000A6FE2">
      <w:pPr>
        <w:pStyle w:val="1"/>
        <w:shd w:val="clear" w:color="auto" w:fill="auto"/>
        <w:spacing w:before="0" w:line="240" w:lineRule="auto"/>
        <w:ind w:right="20" w:firstLine="709"/>
        <w:jc w:val="both"/>
        <w:rPr>
          <w:sz w:val="24"/>
          <w:szCs w:val="24"/>
        </w:rPr>
      </w:pPr>
      <w:r w:rsidRPr="000A6FE2">
        <w:rPr>
          <w:sz w:val="24"/>
          <w:szCs w:val="24"/>
        </w:rPr>
        <w:t xml:space="preserve">в раздел «муниципальные органы власти: формирование местного бюджета и расходные статьи. Возможности участия граждан в этом процессе» курса экономики для </w:t>
      </w:r>
      <w:r w:rsidRPr="000A6FE2">
        <w:rPr>
          <w:sz w:val="24"/>
          <w:szCs w:val="24"/>
        </w:rPr>
        <w:lastRenderedPageBreak/>
        <w:t>учащихся 10-11 классов: «Кредитование: его роль в современной экономике домохозяйств, фирм и государств. Плюсы и минусы (риски) кредитования граждан»;</w:t>
      </w:r>
    </w:p>
    <w:p w:rsidR="00B47FD8" w:rsidRPr="000A6FE2" w:rsidRDefault="00B47FD8" w:rsidP="000A6FE2">
      <w:pPr>
        <w:pStyle w:val="1"/>
        <w:shd w:val="clear" w:color="auto" w:fill="auto"/>
        <w:spacing w:before="0" w:line="240" w:lineRule="auto"/>
        <w:ind w:right="20" w:firstLine="709"/>
        <w:jc w:val="both"/>
        <w:rPr>
          <w:sz w:val="24"/>
          <w:szCs w:val="24"/>
        </w:rPr>
      </w:pPr>
      <w:r w:rsidRPr="000A6FE2">
        <w:rPr>
          <w:sz w:val="24"/>
          <w:szCs w:val="24"/>
        </w:rPr>
        <w:t>в раздел «Семейная экономика» курса экономики для 10-11 классов:</w:t>
      </w:r>
    </w:p>
    <w:p w:rsidR="00B47FD8" w:rsidRPr="000A6FE2" w:rsidRDefault="00B47FD8" w:rsidP="000A6FE2">
      <w:pPr>
        <w:pStyle w:val="1"/>
        <w:shd w:val="clear" w:color="auto" w:fill="auto"/>
        <w:spacing w:before="0" w:line="240" w:lineRule="auto"/>
        <w:ind w:right="20" w:firstLine="709"/>
        <w:jc w:val="both"/>
        <w:rPr>
          <w:sz w:val="24"/>
          <w:szCs w:val="24"/>
        </w:rPr>
      </w:pPr>
      <w:r w:rsidRPr="000A6FE2">
        <w:rPr>
          <w:sz w:val="24"/>
          <w:szCs w:val="24"/>
        </w:rPr>
        <w:t>«Потребительское кредитование. Ипотечный кредит».</w:t>
      </w:r>
    </w:p>
    <w:p w:rsidR="00B47FD8" w:rsidRPr="000A6FE2" w:rsidRDefault="00B47FD8" w:rsidP="000A6FE2">
      <w:pPr>
        <w:pStyle w:val="1"/>
        <w:shd w:val="clear" w:color="auto" w:fill="auto"/>
        <w:spacing w:before="0" w:line="240" w:lineRule="auto"/>
        <w:ind w:right="20" w:firstLine="709"/>
        <w:jc w:val="both"/>
        <w:rPr>
          <w:sz w:val="24"/>
          <w:szCs w:val="24"/>
        </w:rPr>
      </w:pPr>
      <w:r w:rsidRPr="000A6FE2">
        <w:rPr>
          <w:sz w:val="24"/>
          <w:szCs w:val="24"/>
        </w:rPr>
        <w:t>Рекомендуется предусмотреть изучение следующих тем:</w:t>
      </w:r>
    </w:p>
    <w:p w:rsidR="00B47FD8" w:rsidRPr="000A6FE2" w:rsidRDefault="00B47FD8" w:rsidP="000A6FE2">
      <w:pPr>
        <w:pStyle w:val="1"/>
        <w:shd w:val="clear" w:color="auto" w:fill="auto"/>
        <w:spacing w:before="0" w:line="240" w:lineRule="auto"/>
        <w:ind w:right="20" w:firstLine="709"/>
        <w:jc w:val="both"/>
        <w:rPr>
          <w:sz w:val="24"/>
          <w:szCs w:val="24"/>
        </w:rPr>
      </w:pPr>
      <w:r w:rsidRPr="000A6FE2">
        <w:rPr>
          <w:sz w:val="24"/>
          <w:szCs w:val="24"/>
        </w:rPr>
        <w:t>«Федеральный закон о федеральном бюджете на очередной год и на плановый период», «Основные статьи</w:t>
      </w:r>
      <w:r w:rsidR="00147DB1" w:rsidRPr="000A6FE2">
        <w:rPr>
          <w:sz w:val="24"/>
          <w:szCs w:val="24"/>
        </w:rPr>
        <w:t xml:space="preserve"> дохода государственного бюджета. Структура </w:t>
      </w:r>
      <w:proofErr w:type="gramStart"/>
      <w:r w:rsidR="00147DB1" w:rsidRPr="000A6FE2">
        <w:rPr>
          <w:sz w:val="24"/>
          <w:szCs w:val="24"/>
        </w:rPr>
        <w:t>денежных  расходов</w:t>
      </w:r>
      <w:proofErr w:type="gramEnd"/>
      <w:r w:rsidR="00147DB1" w:rsidRPr="000A6FE2">
        <w:rPr>
          <w:sz w:val="24"/>
          <w:szCs w:val="24"/>
        </w:rPr>
        <w:t xml:space="preserve">», «Дефицит и профицит государственного бюджета. Способы уменьшения дефицита бюджета государства. Роль государства в контроле за доходами и расходами бюджета», «Причины и следствия возникновения государственного долга, пути решения», «» Налоговая система Российской Федерации», </w:t>
      </w:r>
      <w:r w:rsidR="003A1473" w:rsidRPr="000A6FE2">
        <w:rPr>
          <w:sz w:val="24"/>
          <w:szCs w:val="24"/>
        </w:rPr>
        <w:t>«Региональ</w:t>
      </w:r>
      <w:r w:rsidR="00957A22" w:rsidRPr="000A6FE2">
        <w:rPr>
          <w:sz w:val="24"/>
          <w:szCs w:val="24"/>
        </w:rPr>
        <w:t>ные и муниципальные бюджеты», «</w:t>
      </w:r>
      <w:r w:rsidR="003A1473" w:rsidRPr="000A6FE2">
        <w:rPr>
          <w:sz w:val="24"/>
          <w:szCs w:val="24"/>
        </w:rPr>
        <w:t xml:space="preserve">Понятие кредитно-денежной политики», «Страхование», «Операции на открытом рынке», «Социальная политика государства», «Составление налоговой </w:t>
      </w:r>
      <w:proofErr w:type="spellStart"/>
      <w:r w:rsidR="003A1473" w:rsidRPr="000A6FE2">
        <w:rPr>
          <w:sz w:val="24"/>
          <w:szCs w:val="24"/>
        </w:rPr>
        <w:t>декарации</w:t>
      </w:r>
      <w:proofErr w:type="spellEnd"/>
      <w:r w:rsidR="003A1473" w:rsidRPr="000A6FE2">
        <w:rPr>
          <w:sz w:val="24"/>
          <w:szCs w:val="24"/>
        </w:rPr>
        <w:t>».</w:t>
      </w:r>
      <w:r w:rsidRPr="000A6FE2">
        <w:rPr>
          <w:sz w:val="24"/>
          <w:szCs w:val="24"/>
        </w:rPr>
        <w:t xml:space="preserve"> </w:t>
      </w:r>
    </w:p>
    <w:p w:rsidR="00B47FD8" w:rsidRPr="009D6136" w:rsidRDefault="00B47FD8" w:rsidP="00B47FD8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C0693D" w:rsidRPr="009D6136" w:rsidRDefault="00C0693D" w:rsidP="00C0693D">
      <w:pPr>
        <w:pStyle w:val="1"/>
        <w:shd w:val="clear" w:color="auto" w:fill="auto"/>
        <w:spacing w:line="288" w:lineRule="exact"/>
        <w:ind w:left="20" w:right="20" w:firstLine="560"/>
        <w:jc w:val="both"/>
        <w:rPr>
          <w:b/>
          <w:sz w:val="24"/>
          <w:szCs w:val="24"/>
        </w:rPr>
      </w:pPr>
      <w:r w:rsidRPr="009D6136">
        <w:rPr>
          <w:b/>
          <w:sz w:val="24"/>
          <w:szCs w:val="24"/>
        </w:rPr>
        <w:t>Описание места учебного предмета в учебном плане.</w:t>
      </w:r>
    </w:p>
    <w:p w:rsidR="00C0693D" w:rsidRPr="009D6136" w:rsidRDefault="00C0693D" w:rsidP="00C0693D">
      <w:pPr>
        <w:pStyle w:val="1"/>
        <w:shd w:val="clear" w:color="auto" w:fill="auto"/>
        <w:spacing w:line="28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 xml:space="preserve"> В соответствии с учебным планом курс </w:t>
      </w:r>
      <w:r w:rsidR="00537BAF">
        <w:rPr>
          <w:sz w:val="24"/>
          <w:szCs w:val="24"/>
        </w:rPr>
        <w:t>«Экономика» изучается в 11</w:t>
      </w:r>
      <w:bookmarkStart w:id="0" w:name="_GoBack"/>
      <w:bookmarkEnd w:id="0"/>
      <w:r w:rsidR="00C84EEE">
        <w:rPr>
          <w:sz w:val="24"/>
          <w:szCs w:val="24"/>
        </w:rPr>
        <w:t xml:space="preserve"> классе</w:t>
      </w:r>
      <w:r w:rsidRPr="009D6136">
        <w:rPr>
          <w:sz w:val="24"/>
          <w:szCs w:val="24"/>
        </w:rPr>
        <w:t>. Общий объём учебного времени составляет 1 час в неделю. Общее кол</w:t>
      </w:r>
      <w:r w:rsidR="000A6FE2">
        <w:rPr>
          <w:sz w:val="24"/>
          <w:szCs w:val="24"/>
        </w:rPr>
        <w:t>ичество учебных часов в год – 34</w:t>
      </w:r>
      <w:r w:rsidRPr="009D6136">
        <w:rPr>
          <w:sz w:val="24"/>
          <w:szCs w:val="24"/>
        </w:rPr>
        <w:t xml:space="preserve"> часа.</w:t>
      </w:r>
    </w:p>
    <w:p w:rsidR="00293BA3" w:rsidRPr="009D6136" w:rsidRDefault="00293BA3" w:rsidP="00293BA3">
      <w:pPr>
        <w:pStyle w:val="1"/>
        <w:shd w:val="clear" w:color="auto" w:fill="auto"/>
        <w:tabs>
          <w:tab w:val="left" w:pos="764"/>
        </w:tabs>
        <w:spacing w:before="0" w:line="264" w:lineRule="exact"/>
        <w:ind w:right="20" w:firstLine="0"/>
        <w:jc w:val="both"/>
        <w:rPr>
          <w:sz w:val="24"/>
          <w:szCs w:val="24"/>
        </w:rPr>
      </w:pPr>
    </w:p>
    <w:p w:rsidR="00293BA3" w:rsidRPr="009D6136" w:rsidRDefault="00293BA3" w:rsidP="00293BA3">
      <w:pPr>
        <w:pStyle w:val="1"/>
        <w:shd w:val="clear" w:color="auto" w:fill="auto"/>
        <w:tabs>
          <w:tab w:val="left" w:pos="764"/>
        </w:tabs>
        <w:spacing w:before="0" w:line="264" w:lineRule="exact"/>
        <w:ind w:right="20" w:firstLine="0"/>
        <w:jc w:val="both"/>
        <w:rPr>
          <w:sz w:val="24"/>
          <w:szCs w:val="24"/>
        </w:rPr>
      </w:pPr>
    </w:p>
    <w:p w:rsidR="00293BA3" w:rsidRDefault="00293BA3" w:rsidP="00C4666C">
      <w:pPr>
        <w:pStyle w:val="40"/>
        <w:shd w:val="clear" w:color="auto" w:fill="auto"/>
        <w:spacing w:before="0" w:after="205" w:line="190" w:lineRule="exact"/>
        <w:ind w:left="40"/>
        <w:jc w:val="center"/>
        <w:rPr>
          <w:sz w:val="24"/>
          <w:szCs w:val="24"/>
        </w:rPr>
      </w:pPr>
      <w:r w:rsidRPr="009D6136">
        <w:rPr>
          <w:sz w:val="24"/>
          <w:szCs w:val="24"/>
        </w:rPr>
        <w:t>СОДЕРЖАНИЕ КУРСА «ЭКОНОМИКА ЛЕНИНЕРАДСКОЙ ОБЛАСТИ»</w:t>
      </w:r>
    </w:p>
    <w:p w:rsidR="000A6FE2" w:rsidRPr="008D2898" w:rsidRDefault="000A6FE2" w:rsidP="000A6FE2">
      <w:pPr>
        <w:pStyle w:val="af1"/>
        <w:shd w:val="clear" w:color="auto" w:fill="auto"/>
        <w:spacing w:line="240" w:lineRule="auto"/>
        <w:jc w:val="center"/>
        <w:rPr>
          <w:sz w:val="24"/>
          <w:szCs w:val="24"/>
        </w:rPr>
      </w:pPr>
      <w:r w:rsidRPr="008D2898">
        <w:rPr>
          <w:sz w:val="24"/>
          <w:szCs w:val="24"/>
        </w:rPr>
        <w:t>УЧЕБНО-ТЕМАТИЧЕСКИЙ ПЛАН</w:t>
      </w:r>
    </w:p>
    <w:tbl>
      <w:tblPr>
        <w:tblW w:w="962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4961"/>
        <w:gridCol w:w="2258"/>
        <w:gridCol w:w="1559"/>
      </w:tblGrid>
      <w:tr w:rsidR="000A6FE2" w:rsidRPr="000C7986" w:rsidTr="00B71CC1">
        <w:trPr>
          <w:trHeight w:val="269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spacing w:after="0" w:line="240" w:lineRule="auto"/>
              <w:ind w:left="12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Темы разделов, глав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Примерная дата проведения</w:t>
            </w:r>
          </w:p>
        </w:tc>
      </w:tr>
      <w:tr w:rsidR="000A6FE2" w:rsidRPr="000C7986" w:rsidTr="00B71CC1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pStyle w:val="30"/>
              <w:shd w:val="clear" w:color="auto" w:fill="auto"/>
              <w:spacing w:before="0" w:after="0" w:line="240" w:lineRule="auto"/>
              <w:ind w:left="460"/>
              <w:rPr>
                <w:i/>
                <w:sz w:val="24"/>
                <w:szCs w:val="24"/>
              </w:rPr>
            </w:pPr>
            <w:r w:rsidRPr="000C7986">
              <w:rPr>
                <w:i/>
                <w:sz w:val="24"/>
                <w:szCs w:val="24"/>
              </w:rPr>
              <w:t>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C7986">
            <w:pPr>
              <w:pStyle w:val="20"/>
              <w:shd w:val="clear" w:color="auto" w:fill="auto"/>
              <w:spacing w:after="252" w:line="269" w:lineRule="exact"/>
              <w:ind w:firstLine="0"/>
              <w:rPr>
                <w:sz w:val="24"/>
                <w:szCs w:val="24"/>
              </w:rPr>
            </w:pPr>
            <w:r w:rsidRPr="000C7986">
              <w:rPr>
                <w:sz w:val="24"/>
                <w:szCs w:val="24"/>
              </w:rPr>
              <w:t>Раздел I. Исторические особенности развития экономики Ленинградской области</w:t>
            </w:r>
            <w:r w:rsidR="000C7986" w:rsidRPr="000C7986">
              <w:rPr>
                <w:rStyle w:val="21"/>
                <w:sz w:val="24"/>
                <w:szCs w:val="24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A6FE2">
            <w:pPr>
              <w:pStyle w:val="30"/>
              <w:shd w:val="clear" w:color="auto" w:fill="auto"/>
              <w:spacing w:before="0" w:after="0" w:line="240" w:lineRule="auto"/>
              <w:ind w:left="840"/>
              <w:rPr>
                <w:sz w:val="24"/>
                <w:szCs w:val="24"/>
              </w:rPr>
            </w:pPr>
            <w:r w:rsidRPr="000C7986">
              <w:rPr>
                <w:sz w:val="24"/>
                <w:szCs w:val="24"/>
              </w:rPr>
              <w:t>10 часов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pStyle w:val="30"/>
              <w:shd w:val="clear" w:color="auto" w:fill="auto"/>
              <w:spacing w:before="0" w:after="0" w:line="240" w:lineRule="auto"/>
              <w:ind w:firstLine="0"/>
              <w:rPr>
                <w:i/>
                <w:sz w:val="24"/>
                <w:szCs w:val="24"/>
              </w:rPr>
            </w:pPr>
            <w:r w:rsidRPr="000C7986">
              <w:rPr>
                <w:i/>
                <w:sz w:val="24"/>
                <w:szCs w:val="24"/>
              </w:rPr>
              <w:t xml:space="preserve">1 сентября – </w:t>
            </w:r>
          </w:p>
          <w:p w:rsidR="000A6FE2" w:rsidRPr="000C7986" w:rsidRDefault="000A6FE2" w:rsidP="000A6FE2">
            <w:pPr>
              <w:pStyle w:val="30"/>
              <w:shd w:val="clear" w:color="auto" w:fill="auto"/>
              <w:spacing w:before="0" w:after="0" w:line="240" w:lineRule="auto"/>
              <w:ind w:hanging="10"/>
              <w:rPr>
                <w:i/>
                <w:sz w:val="24"/>
                <w:szCs w:val="24"/>
              </w:rPr>
            </w:pPr>
            <w:r w:rsidRPr="000C7986">
              <w:rPr>
                <w:i/>
                <w:sz w:val="24"/>
                <w:szCs w:val="24"/>
              </w:rPr>
              <w:t>30 октября</w:t>
            </w:r>
          </w:p>
        </w:tc>
      </w:tr>
      <w:tr w:rsidR="000A6FE2" w:rsidRPr="000C7986" w:rsidTr="00B71CC1">
        <w:trPr>
          <w:trHeight w:val="28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spacing w:after="0" w:line="240" w:lineRule="auto"/>
              <w:ind w:left="4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C7986">
            <w:pPr>
              <w:pStyle w:val="30"/>
              <w:shd w:val="clear" w:color="auto" w:fill="auto"/>
              <w:spacing w:before="0" w:after="0" w:line="254" w:lineRule="exact"/>
              <w:ind w:right="240" w:firstLine="0"/>
              <w:jc w:val="left"/>
              <w:rPr>
                <w:sz w:val="24"/>
                <w:szCs w:val="24"/>
              </w:rPr>
            </w:pPr>
            <w:r w:rsidRPr="000C7986">
              <w:rPr>
                <w:rStyle w:val="33"/>
                <w:sz w:val="24"/>
                <w:szCs w:val="24"/>
              </w:rPr>
              <w:t>Тема 1.</w:t>
            </w:r>
            <w:r w:rsidRPr="000C7986">
              <w:rPr>
                <w:sz w:val="24"/>
                <w:szCs w:val="24"/>
              </w:rPr>
              <w:t xml:space="preserve"> Ленинградская область как социально-экономичес</w:t>
            </w:r>
            <w:r w:rsidRPr="000C7986">
              <w:rPr>
                <w:sz w:val="24"/>
                <w:szCs w:val="24"/>
              </w:rPr>
              <w:softHyphen/>
              <w:t>кая система в историческом измерении</w:t>
            </w:r>
          </w:p>
          <w:p w:rsidR="000A6FE2" w:rsidRPr="000C7986" w:rsidRDefault="000A6FE2" w:rsidP="000A6FE2">
            <w:pPr>
              <w:spacing w:after="0" w:line="240" w:lineRule="auto"/>
              <w:ind w:left="12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E2" w:rsidRPr="000C7986" w:rsidTr="00B71CC1">
        <w:trPr>
          <w:trHeight w:val="30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spacing w:after="0" w:line="240" w:lineRule="auto"/>
              <w:ind w:left="4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986" w:rsidRPr="000C7986" w:rsidRDefault="000C7986" w:rsidP="000C7986">
            <w:pPr>
              <w:pStyle w:val="30"/>
              <w:shd w:val="clear" w:color="auto" w:fill="auto"/>
              <w:spacing w:before="0" w:after="0"/>
              <w:ind w:left="40" w:firstLine="0"/>
              <w:jc w:val="both"/>
              <w:rPr>
                <w:sz w:val="24"/>
                <w:szCs w:val="24"/>
              </w:rPr>
            </w:pPr>
            <w:r w:rsidRPr="000C7986">
              <w:rPr>
                <w:rStyle w:val="33"/>
                <w:sz w:val="24"/>
                <w:szCs w:val="24"/>
              </w:rPr>
              <w:t>Тема 2.</w:t>
            </w:r>
            <w:r w:rsidRPr="000C7986">
              <w:rPr>
                <w:sz w:val="24"/>
                <w:szCs w:val="24"/>
              </w:rPr>
              <w:t xml:space="preserve"> Экономические реформы 90-х годов XX века</w:t>
            </w:r>
          </w:p>
          <w:p w:rsidR="000A6FE2" w:rsidRPr="000C7986" w:rsidRDefault="000A6FE2" w:rsidP="000A6FE2">
            <w:pPr>
              <w:spacing w:after="0" w:line="240" w:lineRule="auto"/>
              <w:ind w:left="12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E2" w:rsidRPr="000C7986" w:rsidTr="00B71CC1">
        <w:trPr>
          <w:trHeight w:val="30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spacing w:after="0" w:line="240" w:lineRule="auto"/>
              <w:ind w:left="4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986" w:rsidRPr="000C7986" w:rsidRDefault="000C7986" w:rsidP="000C7986">
            <w:pPr>
              <w:pStyle w:val="30"/>
              <w:shd w:val="clear" w:color="auto" w:fill="auto"/>
              <w:spacing w:before="0" w:after="0"/>
              <w:ind w:right="360" w:firstLine="0"/>
              <w:jc w:val="left"/>
              <w:rPr>
                <w:sz w:val="24"/>
                <w:szCs w:val="24"/>
              </w:rPr>
            </w:pPr>
            <w:r w:rsidRPr="000C7986">
              <w:rPr>
                <w:rStyle w:val="33"/>
                <w:sz w:val="24"/>
                <w:szCs w:val="24"/>
              </w:rPr>
              <w:t>Тема 3.</w:t>
            </w:r>
            <w:r w:rsidRPr="000C7986">
              <w:rPr>
                <w:sz w:val="24"/>
                <w:szCs w:val="24"/>
              </w:rPr>
              <w:t xml:space="preserve"> Особенности социально-экономического развития региона</w:t>
            </w:r>
          </w:p>
          <w:p w:rsidR="000A6FE2" w:rsidRPr="000C7986" w:rsidRDefault="000A6FE2" w:rsidP="000A6FE2">
            <w:pPr>
              <w:spacing w:after="0" w:line="240" w:lineRule="auto"/>
              <w:ind w:left="12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E2" w:rsidRPr="000C7986" w:rsidTr="00B71CC1">
        <w:trPr>
          <w:trHeight w:val="29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pStyle w:val="30"/>
              <w:shd w:val="clear" w:color="auto" w:fill="auto"/>
              <w:spacing w:before="0" w:after="0" w:line="240" w:lineRule="auto"/>
              <w:ind w:left="460"/>
              <w:rPr>
                <w:i/>
                <w:sz w:val="24"/>
                <w:szCs w:val="24"/>
              </w:rPr>
            </w:pPr>
            <w:r w:rsidRPr="000C7986">
              <w:rPr>
                <w:i/>
                <w:sz w:val="24"/>
                <w:szCs w:val="24"/>
              </w:rPr>
              <w:t>II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C7986">
            <w:pPr>
              <w:pStyle w:val="20"/>
              <w:shd w:val="clear" w:color="auto" w:fill="auto"/>
              <w:spacing w:after="4" w:line="210" w:lineRule="exact"/>
              <w:ind w:left="20" w:firstLine="0"/>
              <w:jc w:val="both"/>
              <w:rPr>
                <w:sz w:val="24"/>
                <w:szCs w:val="24"/>
              </w:rPr>
            </w:pPr>
            <w:r w:rsidRPr="000C7986">
              <w:rPr>
                <w:sz w:val="24"/>
                <w:szCs w:val="24"/>
              </w:rPr>
              <w:t>Раздел II. Региональная экономика в системе национального хозяйства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16 часов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10 ноября – 30декабря</w:t>
            </w:r>
          </w:p>
        </w:tc>
      </w:tr>
      <w:tr w:rsidR="000A6FE2" w:rsidRPr="000C7986" w:rsidTr="00B71CC1">
        <w:trPr>
          <w:trHeight w:val="31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A6FE2">
            <w:pPr>
              <w:spacing w:after="0" w:line="240" w:lineRule="auto"/>
              <w:ind w:left="4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C7986">
            <w:pPr>
              <w:pStyle w:val="30"/>
              <w:shd w:val="clear" w:color="auto" w:fill="auto"/>
              <w:spacing w:before="0" w:after="0"/>
              <w:ind w:left="20" w:firstLine="0"/>
              <w:jc w:val="both"/>
              <w:rPr>
                <w:sz w:val="24"/>
                <w:szCs w:val="24"/>
              </w:rPr>
            </w:pPr>
            <w:r w:rsidRPr="000C7986">
              <w:rPr>
                <w:rStyle w:val="33"/>
                <w:sz w:val="24"/>
                <w:szCs w:val="24"/>
              </w:rPr>
              <w:t>Тема 1.</w:t>
            </w:r>
            <w:r w:rsidRPr="000C7986">
              <w:rPr>
                <w:sz w:val="24"/>
                <w:szCs w:val="24"/>
              </w:rPr>
              <w:t xml:space="preserve"> Промышленность Ленинградской области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E2" w:rsidRPr="000C7986" w:rsidTr="00B71CC1">
        <w:trPr>
          <w:trHeight w:val="30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A6FE2">
            <w:pPr>
              <w:spacing w:after="0" w:line="240" w:lineRule="auto"/>
              <w:ind w:left="4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C79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Style w:val="33"/>
                <w:rFonts w:eastAsiaTheme="minorEastAsia"/>
                <w:sz w:val="24"/>
                <w:szCs w:val="24"/>
              </w:rPr>
              <w:t>Тема 2.</w:t>
            </w: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хозяйство Ленинградской области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E2" w:rsidRPr="000C7986" w:rsidTr="00B71CC1">
        <w:trPr>
          <w:trHeight w:val="30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A6FE2">
            <w:pPr>
              <w:spacing w:after="0" w:line="240" w:lineRule="auto"/>
              <w:ind w:left="4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C7986">
            <w:pPr>
              <w:pStyle w:val="30"/>
              <w:shd w:val="clear" w:color="auto" w:fill="auto"/>
              <w:spacing w:before="0" w:after="0" w:line="210" w:lineRule="exact"/>
              <w:ind w:firstLine="0"/>
              <w:jc w:val="both"/>
              <w:rPr>
                <w:sz w:val="24"/>
                <w:szCs w:val="24"/>
              </w:rPr>
            </w:pPr>
            <w:r w:rsidRPr="000C7986">
              <w:rPr>
                <w:rStyle w:val="33"/>
                <w:sz w:val="24"/>
                <w:szCs w:val="24"/>
              </w:rPr>
              <w:t>Тема 3.</w:t>
            </w:r>
            <w:r w:rsidRPr="000C7986">
              <w:rPr>
                <w:sz w:val="24"/>
                <w:szCs w:val="24"/>
              </w:rPr>
              <w:t xml:space="preserve"> Предпринимательство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12 января –</w:t>
            </w:r>
          </w:p>
          <w:p w:rsidR="000A6FE2" w:rsidRPr="000C7986" w:rsidRDefault="000A6FE2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28 марта</w:t>
            </w:r>
          </w:p>
        </w:tc>
      </w:tr>
      <w:tr w:rsidR="000A6FE2" w:rsidRPr="000C7986" w:rsidTr="00B71CC1">
        <w:trPr>
          <w:trHeight w:val="30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A6FE2">
            <w:pPr>
              <w:spacing w:after="0" w:line="240" w:lineRule="auto"/>
              <w:ind w:left="4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C7986">
            <w:pPr>
              <w:pStyle w:val="30"/>
              <w:shd w:val="clear" w:color="auto" w:fill="auto"/>
              <w:spacing w:before="0" w:after="0" w:line="259" w:lineRule="exact"/>
              <w:ind w:right="20" w:firstLine="0"/>
              <w:jc w:val="left"/>
              <w:rPr>
                <w:sz w:val="24"/>
                <w:szCs w:val="24"/>
              </w:rPr>
            </w:pPr>
            <w:r w:rsidRPr="000C7986">
              <w:rPr>
                <w:rStyle w:val="33"/>
                <w:sz w:val="24"/>
                <w:szCs w:val="24"/>
              </w:rPr>
              <w:t>Тема 4.</w:t>
            </w:r>
            <w:r w:rsidRPr="000C7986">
              <w:rPr>
                <w:sz w:val="24"/>
                <w:szCs w:val="24"/>
              </w:rPr>
              <w:t xml:space="preserve"> Социально-культурная сфера экономики Ленинградской области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E2" w:rsidRPr="000C7986" w:rsidTr="00B71CC1">
        <w:trPr>
          <w:trHeight w:val="29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pStyle w:val="30"/>
              <w:shd w:val="clear" w:color="auto" w:fill="auto"/>
              <w:spacing w:before="0" w:after="0" w:line="240" w:lineRule="auto"/>
              <w:ind w:left="460"/>
              <w:rPr>
                <w:i/>
                <w:sz w:val="24"/>
                <w:szCs w:val="24"/>
              </w:rPr>
            </w:pPr>
            <w:r w:rsidRPr="000C7986">
              <w:rPr>
                <w:i/>
                <w:sz w:val="24"/>
                <w:szCs w:val="24"/>
              </w:rPr>
              <w:t>III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C7986">
            <w:pPr>
              <w:pStyle w:val="30"/>
              <w:shd w:val="clear" w:color="auto" w:fill="auto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0C7986">
              <w:rPr>
                <w:sz w:val="24"/>
                <w:szCs w:val="24"/>
              </w:rPr>
              <w:t>Раздел III. Перспективы экономического развития Ленинградской области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A6FE2">
            <w:pPr>
              <w:pStyle w:val="30"/>
              <w:shd w:val="clear" w:color="auto" w:fill="auto"/>
              <w:spacing w:before="0" w:after="0" w:line="240" w:lineRule="auto"/>
              <w:ind w:left="982"/>
              <w:rPr>
                <w:sz w:val="24"/>
                <w:szCs w:val="24"/>
              </w:rPr>
            </w:pPr>
            <w:r w:rsidRPr="000C7986">
              <w:rPr>
                <w:sz w:val="24"/>
                <w:szCs w:val="24"/>
              </w:rPr>
              <w:t>8 часов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pStyle w:val="30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B71CC1" w:rsidRPr="000C7986" w:rsidTr="00B71CC1">
        <w:trPr>
          <w:trHeight w:val="30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1CC1" w:rsidRPr="000C7986" w:rsidRDefault="00B71CC1" w:rsidP="000A6FE2">
            <w:pPr>
              <w:spacing w:after="0" w:line="240" w:lineRule="auto"/>
              <w:ind w:left="4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1CC1" w:rsidRPr="000C7986" w:rsidRDefault="00B71CC1" w:rsidP="000C7986">
            <w:pPr>
              <w:pStyle w:val="30"/>
              <w:shd w:val="clear" w:color="auto" w:fill="auto"/>
              <w:spacing w:before="0" w:after="232" w:line="254" w:lineRule="exact"/>
              <w:ind w:right="20" w:firstLine="0"/>
              <w:jc w:val="left"/>
              <w:rPr>
                <w:sz w:val="24"/>
                <w:szCs w:val="24"/>
              </w:rPr>
            </w:pPr>
            <w:r w:rsidRPr="000C7986">
              <w:rPr>
                <w:rStyle w:val="33"/>
                <w:sz w:val="24"/>
                <w:szCs w:val="24"/>
              </w:rPr>
              <w:t>Тема 1.</w:t>
            </w:r>
            <w:r w:rsidRPr="000C7986">
              <w:rPr>
                <w:sz w:val="24"/>
                <w:szCs w:val="24"/>
              </w:rPr>
              <w:t xml:space="preserve"> Целевые региональные программы по важнейшим направлениям развития региона, их реализация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1CC1" w:rsidRPr="000C7986" w:rsidRDefault="00B71CC1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CC1" w:rsidRPr="000C7986" w:rsidRDefault="00B71CC1" w:rsidP="000C7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1CC1" w:rsidRPr="000C7986" w:rsidRDefault="00B71CC1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8 апреля –</w:t>
            </w:r>
          </w:p>
          <w:p w:rsidR="00B71CC1" w:rsidRPr="000C7986" w:rsidRDefault="00B71CC1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30 мая</w:t>
            </w:r>
          </w:p>
        </w:tc>
      </w:tr>
      <w:tr w:rsidR="00B71CC1" w:rsidRPr="000C7986" w:rsidTr="00B71CC1">
        <w:trPr>
          <w:trHeight w:val="30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1CC1" w:rsidRPr="000C7986" w:rsidRDefault="00B71CC1" w:rsidP="000A6FE2">
            <w:pPr>
              <w:spacing w:after="0" w:line="240" w:lineRule="auto"/>
              <w:ind w:left="4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1CC1" w:rsidRPr="000C7986" w:rsidRDefault="00B71CC1" w:rsidP="000C7986">
            <w:pPr>
              <w:pStyle w:val="30"/>
              <w:shd w:val="clear" w:color="auto" w:fill="auto"/>
              <w:spacing w:before="0" w:after="0"/>
              <w:ind w:firstLine="0"/>
              <w:jc w:val="both"/>
              <w:rPr>
                <w:rStyle w:val="33"/>
                <w:b w:val="0"/>
                <w:bCs w:val="0"/>
                <w:i w:val="0"/>
                <w:iCs w:val="0"/>
                <w:sz w:val="24"/>
                <w:szCs w:val="24"/>
                <w:shd w:val="clear" w:color="auto" w:fill="auto"/>
              </w:rPr>
            </w:pPr>
            <w:r w:rsidRPr="000C7986">
              <w:rPr>
                <w:rStyle w:val="33"/>
                <w:sz w:val="24"/>
                <w:szCs w:val="24"/>
              </w:rPr>
              <w:t>Тема 2.</w:t>
            </w:r>
            <w:r w:rsidRPr="000C7986">
              <w:rPr>
                <w:sz w:val="24"/>
                <w:szCs w:val="24"/>
              </w:rPr>
              <w:t xml:space="preserve"> Экономический, природный, культурно-образовательный потенциал для дальнейшего развития Ленинградской области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1CC1" w:rsidRPr="000C7986" w:rsidRDefault="00B71CC1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1CC1" w:rsidRPr="000C7986" w:rsidRDefault="00B71CC1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E2" w:rsidRPr="000C7986" w:rsidTr="00B71CC1">
        <w:trPr>
          <w:trHeight w:val="31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pStyle w:val="30"/>
              <w:shd w:val="clear" w:color="auto" w:fill="auto"/>
              <w:spacing w:before="0" w:after="0" w:line="240" w:lineRule="auto"/>
              <w:ind w:left="1265"/>
              <w:rPr>
                <w:sz w:val="24"/>
                <w:szCs w:val="24"/>
              </w:rPr>
            </w:pPr>
            <w:r w:rsidRPr="000C7986">
              <w:rPr>
                <w:sz w:val="24"/>
                <w:szCs w:val="24"/>
              </w:rPr>
              <w:t>Всего часов: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C7986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98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6FE2" w:rsidRPr="000C7986" w:rsidRDefault="000A6FE2" w:rsidP="000A6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6FE2" w:rsidRDefault="000A6FE2" w:rsidP="00C4666C">
      <w:pPr>
        <w:pStyle w:val="40"/>
        <w:shd w:val="clear" w:color="auto" w:fill="auto"/>
        <w:spacing w:before="0" w:after="205" w:line="190" w:lineRule="exact"/>
        <w:ind w:left="40"/>
        <w:jc w:val="center"/>
        <w:rPr>
          <w:sz w:val="24"/>
          <w:szCs w:val="24"/>
        </w:rPr>
      </w:pPr>
    </w:p>
    <w:p w:rsidR="00B71CC1" w:rsidRPr="009D6136" w:rsidRDefault="00B71CC1" w:rsidP="00B71CC1">
      <w:pPr>
        <w:pStyle w:val="1"/>
        <w:shd w:val="clear" w:color="auto" w:fill="auto"/>
        <w:spacing w:line="288" w:lineRule="exact"/>
        <w:ind w:right="20" w:hanging="284"/>
        <w:jc w:val="both"/>
        <w:rPr>
          <w:sz w:val="24"/>
          <w:szCs w:val="24"/>
        </w:rPr>
      </w:pPr>
      <w:r w:rsidRPr="009D6136">
        <w:rPr>
          <w:rStyle w:val="a9"/>
          <w:sz w:val="24"/>
          <w:szCs w:val="24"/>
        </w:rPr>
        <w:t>Система оценивания:</w:t>
      </w:r>
      <w:r w:rsidRPr="009D6136">
        <w:rPr>
          <w:sz w:val="24"/>
          <w:szCs w:val="24"/>
        </w:rPr>
        <w:t xml:space="preserve"> наряду с традиционным устным и письменным опросом, тестирова</w:t>
      </w:r>
      <w:r w:rsidRPr="009D6136">
        <w:rPr>
          <w:sz w:val="24"/>
          <w:szCs w:val="24"/>
        </w:rPr>
        <w:softHyphen/>
        <w:t>нием, проверкой качества выполнения практических заданий, могут быть использованы методы социологического исследования: анкетирование, самооценка и т. д.</w:t>
      </w:r>
    </w:p>
    <w:p w:rsidR="00B71CC1" w:rsidRPr="009D6136" w:rsidRDefault="00B71CC1" w:rsidP="00B71CC1">
      <w:pPr>
        <w:pStyle w:val="1"/>
        <w:shd w:val="clear" w:color="auto" w:fill="auto"/>
        <w:spacing w:line="288" w:lineRule="exact"/>
        <w:ind w:left="20" w:right="20" w:firstLine="560"/>
        <w:jc w:val="both"/>
        <w:rPr>
          <w:sz w:val="24"/>
          <w:szCs w:val="24"/>
        </w:rPr>
      </w:pPr>
    </w:p>
    <w:p w:rsidR="00B71CC1" w:rsidRPr="009D6136" w:rsidRDefault="00B71CC1" w:rsidP="00B71CC1">
      <w:pPr>
        <w:pStyle w:val="50"/>
        <w:shd w:val="clear" w:color="auto" w:fill="auto"/>
        <w:spacing w:line="210" w:lineRule="exact"/>
        <w:ind w:left="20"/>
        <w:rPr>
          <w:i/>
          <w:sz w:val="24"/>
          <w:szCs w:val="24"/>
        </w:rPr>
      </w:pPr>
      <w:r w:rsidRPr="009D6136">
        <w:rPr>
          <w:i/>
          <w:sz w:val="24"/>
          <w:szCs w:val="24"/>
        </w:rPr>
        <w:t>Формы контроля:</w:t>
      </w:r>
    </w:p>
    <w:p w:rsidR="00B71CC1" w:rsidRPr="009D6136" w:rsidRDefault="00B71CC1" w:rsidP="00B71CC1">
      <w:pPr>
        <w:pStyle w:val="1"/>
        <w:numPr>
          <w:ilvl w:val="0"/>
          <w:numId w:val="6"/>
        </w:numPr>
        <w:shd w:val="clear" w:color="auto" w:fill="auto"/>
        <w:tabs>
          <w:tab w:val="left" w:pos="758"/>
        </w:tabs>
        <w:spacing w:before="0" w:line="288" w:lineRule="exact"/>
        <w:ind w:lef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тестирование;</w:t>
      </w:r>
    </w:p>
    <w:p w:rsidR="00B71CC1" w:rsidRPr="009D6136" w:rsidRDefault="00B71CC1" w:rsidP="00B71CC1">
      <w:pPr>
        <w:pStyle w:val="1"/>
        <w:numPr>
          <w:ilvl w:val="0"/>
          <w:numId w:val="6"/>
        </w:numPr>
        <w:shd w:val="clear" w:color="auto" w:fill="auto"/>
        <w:tabs>
          <w:tab w:val="left" w:pos="767"/>
        </w:tabs>
        <w:spacing w:before="0" w:line="288" w:lineRule="exact"/>
        <w:ind w:lef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задания на выявление операционных жизненных ситуаций;</w:t>
      </w:r>
    </w:p>
    <w:p w:rsidR="00B71CC1" w:rsidRPr="009D6136" w:rsidRDefault="00B71CC1" w:rsidP="00B71CC1">
      <w:pPr>
        <w:pStyle w:val="1"/>
        <w:numPr>
          <w:ilvl w:val="0"/>
          <w:numId w:val="6"/>
        </w:numPr>
        <w:shd w:val="clear" w:color="auto" w:fill="auto"/>
        <w:tabs>
          <w:tab w:val="left" w:pos="762"/>
        </w:tabs>
        <w:spacing w:before="0" w:line="288" w:lineRule="exact"/>
        <w:ind w:lef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моделирование жизненных ситуаций.</w:t>
      </w:r>
    </w:p>
    <w:p w:rsidR="00B71CC1" w:rsidRDefault="00B71CC1" w:rsidP="00C4666C">
      <w:pPr>
        <w:pStyle w:val="40"/>
        <w:shd w:val="clear" w:color="auto" w:fill="auto"/>
        <w:spacing w:before="0" w:after="205" w:line="190" w:lineRule="exact"/>
        <w:ind w:left="40"/>
        <w:jc w:val="center"/>
        <w:rPr>
          <w:sz w:val="24"/>
          <w:szCs w:val="24"/>
        </w:rPr>
      </w:pPr>
    </w:p>
    <w:p w:rsidR="00B71CC1" w:rsidRPr="009D6136" w:rsidRDefault="00B71CC1" w:rsidP="00C4666C">
      <w:pPr>
        <w:pStyle w:val="40"/>
        <w:shd w:val="clear" w:color="auto" w:fill="auto"/>
        <w:spacing w:before="0" w:after="205" w:line="190" w:lineRule="exact"/>
        <w:ind w:left="40"/>
        <w:jc w:val="center"/>
        <w:rPr>
          <w:sz w:val="24"/>
          <w:szCs w:val="24"/>
        </w:rPr>
      </w:pPr>
    </w:p>
    <w:p w:rsidR="00293BA3" w:rsidRPr="009D6136" w:rsidRDefault="00293BA3" w:rsidP="00293BA3">
      <w:pPr>
        <w:pStyle w:val="20"/>
        <w:shd w:val="clear" w:color="auto" w:fill="auto"/>
        <w:spacing w:after="252" w:line="269" w:lineRule="exact"/>
        <w:ind w:firstLine="0"/>
        <w:jc w:val="center"/>
        <w:rPr>
          <w:sz w:val="24"/>
          <w:szCs w:val="24"/>
        </w:rPr>
      </w:pPr>
      <w:r w:rsidRPr="009D6136">
        <w:rPr>
          <w:sz w:val="24"/>
          <w:szCs w:val="24"/>
        </w:rPr>
        <w:t>Раздел I. Исторические особенности развития экономики Ленинградской области</w:t>
      </w:r>
      <w:r w:rsidRPr="009D6136">
        <w:rPr>
          <w:rStyle w:val="21"/>
          <w:sz w:val="24"/>
          <w:szCs w:val="24"/>
        </w:rPr>
        <w:t xml:space="preserve"> (10 ч).</w:t>
      </w:r>
    </w:p>
    <w:p w:rsidR="00293BA3" w:rsidRPr="009D6136" w:rsidRDefault="00293BA3" w:rsidP="00293BA3">
      <w:pPr>
        <w:pStyle w:val="30"/>
        <w:shd w:val="clear" w:color="auto" w:fill="auto"/>
        <w:spacing w:before="0" w:after="0" w:line="254" w:lineRule="exact"/>
        <w:ind w:left="1240" w:right="240" w:hanging="780"/>
        <w:jc w:val="left"/>
        <w:rPr>
          <w:sz w:val="24"/>
          <w:szCs w:val="24"/>
        </w:rPr>
      </w:pPr>
      <w:r w:rsidRPr="009D6136">
        <w:rPr>
          <w:rStyle w:val="33"/>
          <w:sz w:val="24"/>
          <w:szCs w:val="24"/>
        </w:rPr>
        <w:t>Тема 1.</w:t>
      </w:r>
      <w:r w:rsidRPr="009D6136">
        <w:rPr>
          <w:sz w:val="24"/>
          <w:szCs w:val="24"/>
        </w:rPr>
        <w:t xml:space="preserve"> Ленинградская область как социально-экономичес</w:t>
      </w:r>
      <w:r w:rsidRPr="009D6136">
        <w:rPr>
          <w:sz w:val="24"/>
          <w:szCs w:val="24"/>
        </w:rPr>
        <w:softHyphen/>
        <w:t>кая система в историческом измерении</w:t>
      </w:r>
    </w:p>
    <w:p w:rsidR="00293BA3" w:rsidRPr="009D6136" w:rsidRDefault="00293BA3" w:rsidP="00293BA3">
      <w:pPr>
        <w:pStyle w:val="1"/>
        <w:shd w:val="clear" w:color="auto" w:fill="auto"/>
        <w:spacing w:before="0" w:after="240" w:line="264" w:lineRule="exact"/>
        <w:ind w:left="40" w:righ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Экономическое развитие Петербургской губернии в XIX веке. Со</w:t>
      </w:r>
      <w:r w:rsidRPr="009D6136">
        <w:rPr>
          <w:sz w:val="24"/>
          <w:szCs w:val="24"/>
        </w:rPr>
        <w:softHyphen/>
        <w:t>временное геополитическое положение Ленинградской области. При</w:t>
      </w:r>
      <w:r w:rsidRPr="009D6136">
        <w:rPr>
          <w:sz w:val="24"/>
          <w:szCs w:val="24"/>
        </w:rPr>
        <w:softHyphen/>
        <w:t>родные ресурсы и факторы производства. Структура рынков. Уровень жизни населения.</w:t>
      </w:r>
    </w:p>
    <w:p w:rsidR="00293BA3" w:rsidRPr="009D6136" w:rsidRDefault="00293BA3" w:rsidP="00293BA3">
      <w:pPr>
        <w:pStyle w:val="30"/>
        <w:shd w:val="clear" w:color="auto" w:fill="auto"/>
        <w:spacing w:before="0" w:after="0"/>
        <w:ind w:left="40" w:firstLine="420"/>
        <w:jc w:val="both"/>
        <w:rPr>
          <w:sz w:val="24"/>
          <w:szCs w:val="24"/>
        </w:rPr>
      </w:pPr>
      <w:r w:rsidRPr="009D6136">
        <w:rPr>
          <w:rStyle w:val="33"/>
          <w:sz w:val="24"/>
          <w:szCs w:val="24"/>
        </w:rPr>
        <w:t>Тема 2.</w:t>
      </w:r>
      <w:r w:rsidRPr="009D6136">
        <w:rPr>
          <w:sz w:val="24"/>
          <w:szCs w:val="24"/>
        </w:rPr>
        <w:t xml:space="preserve"> Экономические реформы 90-х годов XX века</w:t>
      </w:r>
    </w:p>
    <w:p w:rsidR="00293BA3" w:rsidRPr="009D6136" w:rsidRDefault="00293BA3" w:rsidP="00293BA3">
      <w:pPr>
        <w:pStyle w:val="1"/>
        <w:shd w:val="clear" w:color="auto" w:fill="auto"/>
        <w:spacing w:before="0" w:line="264" w:lineRule="exact"/>
        <w:ind w:left="40" w:righ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Динамика роста и падения промышленного производства. Струк</w:t>
      </w:r>
      <w:r w:rsidRPr="009D6136">
        <w:rPr>
          <w:sz w:val="24"/>
          <w:szCs w:val="24"/>
        </w:rPr>
        <w:softHyphen/>
        <w:t>турная перестройка экономики региона. Регулирование регионального развития.</w:t>
      </w:r>
    </w:p>
    <w:p w:rsidR="00293BA3" w:rsidRPr="009D6136" w:rsidRDefault="00293BA3" w:rsidP="00293BA3">
      <w:pPr>
        <w:pStyle w:val="20"/>
        <w:shd w:val="clear" w:color="auto" w:fill="auto"/>
        <w:spacing w:after="0" w:line="264" w:lineRule="exact"/>
        <w:ind w:left="40" w:firstLine="0"/>
        <w:jc w:val="both"/>
        <w:rPr>
          <w:sz w:val="24"/>
          <w:szCs w:val="24"/>
        </w:rPr>
      </w:pPr>
    </w:p>
    <w:p w:rsidR="00293BA3" w:rsidRPr="009D6136" w:rsidRDefault="00293BA3" w:rsidP="00293BA3">
      <w:pPr>
        <w:pStyle w:val="30"/>
        <w:shd w:val="clear" w:color="auto" w:fill="auto"/>
        <w:spacing w:before="0" w:after="0"/>
        <w:ind w:left="1260" w:right="360" w:hanging="820"/>
        <w:jc w:val="left"/>
        <w:rPr>
          <w:sz w:val="24"/>
          <w:szCs w:val="24"/>
        </w:rPr>
      </w:pPr>
      <w:r w:rsidRPr="009D6136">
        <w:rPr>
          <w:rStyle w:val="33"/>
          <w:sz w:val="24"/>
          <w:szCs w:val="24"/>
        </w:rPr>
        <w:t>Тема 3.</w:t>
      </w:r>
      <w:r w:rsidRPr="009D6136">
        <w:rPr>
          <w:sz w:val="24"/>
          <w:szCs w:val="24"/>
        </w:rPr>
        <w:t xml:space="preserve"> Особенности социально-экономического развития региона</w:t>
      </w:r>
    </w:p>
    <w:p w:rsidR="00293BA3" w:rsidRPr="009D6136" w:rsidRDefault="00293BA3" w:rsidP="00293BA3">
      <w:pPr>
        <w:pStyle w:val="1"/>
        <w:shd w:val="clear" w:color="auto" w:fill="auto"/>
        <w:spacing w:before="0" w:after="60" w:line="264" w:lineRule="exact"/>
        <w:ind w:left="20" w:righ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Многоотраслевой характер промышленности Ленинградской об</w:t>
      </w:r>
      <w:r w:rsidRPr="009D6136">
        <w:rPr>
          <w:sz w:val="24"/>
          <w:szCs w:val="24"/>
        </w:rPr>
        <w:softHyphen/>
        <w:t>ласти. Ассортимент продукции производственного назначения, потре</w:t>
      </w:r>
      <w:r w:rsidRPr="009D6136">
        <w:rPr>
          <w:sz w:val="24"/>
          <w:szCs w:val="24"/>
        </w:rPr>
        <w:softHyphen/>
        <w:t>бительских товаров. Структура предприятий агропромышленного ком</w:t>
      </w:r>
      <w:r w:rsidRPr="009D6136">
        <w:rPr>
          <w:sz w:val="24"/>
          <w:szCs w:val="24"/>
        </w:rPr>
        <w:softHyphen/>
        <w:t>плекса. Развитие малого предпринимательства. Инвестиционная поли</w:t>
      </w:r>
      <w:r w:rsidRPr="009D6136">
        <w:rPr>
          <w:sz w:val="24"/>
          <w:szCs w:val="24"/>
        </w:rPr>
        <w:softHyphen/>
        <w:t>тика. Система социальной защиты населения.</w:t>
      </w:r>
    </w:p>
    <w:p w:rsidR="00293BA3" w:rsidRPr="009D6136" w:rsidRDefault="00293BA3" w:rsidP="00293BA3">
      <w:pPr>
        <w:pStyle w:val="20"/>
        <w:shd w:val="clear" w:color="auto" w:fill="auto"/>
        <w:spacing w:after="0" w:line="264" w:lineRule="exact"/>
        <w:ind w:lef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Практические занятия:</w:t>
      </w:r>
    </w:p>
    <w:p w:rsidR="00293BA3" w:rsidRPr="009D6136" w:rsidRDefault="00293BA3" w:rsidP="00293BA3">
      <w:pPr>
        <w:pStyle w:val="1"/>
        <w:numPr>
          <w:ilvl w:val="3"/>
          <w:numId w:val="4"/>
        </w:numPr>
        <w:shd w:val="clear" w:color="auto" w:fill="auto"/>
        <w:tabs>
          <w:tab w:val="left" w:pos="637"/>
        </w:tabs>
        <w:spacing w:before="0" w:line="264" w:lineRule="exact"/>
        <w:ind w:lef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Дать оценку уровню жизни населения города (района).</w:t>
      </w:r>
    </w:p>
    <w:p w:rsidR="00293BA3" w:rsidRPr="009D6136" w:rsidRDefault="00293BA3" w:rsidP="00293BA3">
      <w:pPr>
        <w:pStyle w:val="1"/>
        <w:numPr>
          <w:ilvl w:val="3"/>
          <w:numId w:val="4"/>
        </w:numPr>
        <w:shd w:val="clear" w:color="auto" w:fill="auto"/>
        <w:tabs>
          <w:tab w:val="left" w:pos="663"/>
        </w:tabs>
        <w:spacing w:before="0" w:line="264" w:lineRule="exact"/>
        <w:ind w:left="20" w:righ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Обосновать социально-экономическую структуру отраслей, по</w:t>
      </w:r>
      <w:r w:rsidRPr="009D6136">
        <w:rPr>
          <w:sz w:val="24"/>
          <w:szCs w:val="24"/>
        </w:rPr>
        <w:softHyphen/>
        <w:t>казать динамику их развития.</w:t>
      </w:r>
    </w:p>
    <w:p w:rsidR="00293BA3" w:rsidRPr="009D6136" w:rsidRDefault="00293BA3" w:rsidP="00293BA3">
      <w:pPr>
        <w:pStyle w:val="1"/>
        <w:numPr>
          <w:ilvl w:val="3"/>
          <w:numId w:val="4"/>
        </w:numPr>
        <w:shd w:val="clear" w:color="auto" w:fill="auto"/>
        <w:tabs>
          <w:tab w:val="left" w:pos="682"/>
        </w:tabs>
        <w:spacing w:before="0" w:after="283" w:line="264" w:lineRule="exact"/>
        <w:ind w:left="20" w:righ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Изучить и проанализировать ассортимент продукции, товаров и услуг региона.</w:t>
      </w:r>
    </w:p>
    <w:p w:rsidR="00293BA3" w:rsidRPr="009D6136" w:rsidRDefault="00293BA3" w:rsidP="00293BA3">
      <w:pPr>
        <w:pStyle w:val="20"/>
        <w:shd w:val="clear" w:color="auto" w:fill="auto"/>
        <w:spacing w:after="4" w:line="210" w:lineRule="exact"/>
        <w:ind w:lef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Раздел II. Региональная экономика в системе национального</w:t>
      </w:r>
    </w:p>
    <w:p w:rsidR="00293BA3" w:rsidRPr="009D6136" w:rsidRDefault="00293BA3" w:rsidP="00293BA3">
      <w:pPr>
        <w:pStyle w:val="20"/>
        <w:shd w:val="clear" w:color="auto" w:fill="auto"/>
        <w:spacing w:after="196" w:line="210" w:lineRule="exact"/>
        <w:ind w:left="2520" w:firstLine="0"/>
        <w:rPr>
          <w:sz w:val="24"/>
          <w:szCs w:val="24"/>
        </w:rPr>
      </w:pPr>
      <w:r w:rsidRPr="009D6136">
        <w:rPr>
          <w:sz w:val="24"/>
          <w:szCs w:val="24"/>
        </w:rPr>
        <w:t>хозяйства (16ч)</w:t>
      </w:r>
    </w:p>
    <w:p w:rsidR="00293BA3" w:rsidRPr="009D6136" w:rsidRDefault="00293BA3" w:rsidP="00293BA3">
      <w:pPr>
        <w:pStyle w:val="30"/>
        <w:shd w:val="clear" w:color="auto" w:fill="auto"/>
        <w:spacing w:before="0" w:after="0"/>
        <w:ind w:left="20" w:firstLine="420"/>
        <w:jc w:val="both"/>
        <w:rPr>
          <w:sz w:val="24"/>
          <w:szCs w:val="24"/>
        </w:rPr>
      </w:pPr>
      <w:r w:rsidRPr="009D6136">
        <w:rPr>
          <w:rStyle w:val="33"/>
          <w:sz w:val="24"/>
          <w:szCs w:val="24"/>
        </w:rPr>
        <w:t>Тема 1.</w:t>
      </w:r>
      <w:r w:rsidRPr="009D6136">
        <w:rPr>
          <w:sz w:val="24"/>
          <w:szCs w:val="24"/>
        </w:rPr>
        <w:t xml:space="preserve"> Промышленность Ленинградской области</w:t>
      </w:r>
    </w:p>
    <w:p w:rsidR="00293BA3" w:rsidRPr="009D6136" w:rsidRDefault="00293BA3" w:rsidP="00293BA3">
      <w:pPr>
        <w:pStyle w:val="1"/>
        <w:shd w:val="clear" w:color="auto" w:fill="auto"/>
        <w:spacing w:before="0" w:after="240" w:line="264" w:lineRule="exact"/>
        <w:ind w:left="20" w:righ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Отраслевая структура промышленности. Ведущая отрасль про</w:t>
      </w:r>
      <w:r w:rsidRPr="009D6136">
        <w:rPr>
          <w:sz w:val="24"/>
          <w:szCs w:val="24"/>
        </w:rPr>
        <w:softHyphen/>
        <w:t>мышленности региона. Индексы производства промышленной продук</w:t>
      </w:r>
      <w:r w:rsidRPr="009D6136">
        <w:rPr>
          <w:sz w:val="24"/>
          <w:szCs w:val="24"/>
        </w:rPr>
        <w:softHyphen/>
        <w:t>ции по отраслям и видам продукции. Динамика объемов производства продукции.</w:t>
      </w:r>
    </w:p>
    <w:p w:rsidR="00293BA3" w:rsidRPr="009D6136" w:rsidRDefault="00293BA3" w:rsidP="00293BA3">
      <w:pPr>
        <w:pStyle w:val="30"/>
        <w:shd w:val="clear" w:color="auto" w:fill="auto"/>
        <w:spacing w:before="0" w:after="0"/>
        <w:ind w:left="20" w:firstLine="420"/>
        <w:jc w:val="both"/>
        <w:rPr>
          <w:sz w:val="24"/>
          <w:szCs w:val="24"/>
        </w:rPr>
      </w:pPr>
      <w:r w:rsidRPr="009D6136">
        <w:rPr>
          <w:rStyle w:val="33"/>
          <w:sz w:val="24"/>
          <w:szCs w:val="24"/>
        </w:rPr>
        <w:t>Тема 2.</w:t>
      </w:r>
      <w:r w:rsidRPr="009D6136">
        <w:rPr>
          <w:sz w:val="24"/>
          <w:szCs w:val="24"/>
        </w:rPr>
        <w:t xml:space="preserve"> Сельское хозяйство Ленинградской области</w:t>
      </w:r>
    </w:p>
    <w:p w:rsidR="00293BA3" w:rsidRPr="009D6136" w:rsidRDefault="00293BA3" w:rsidP="00293BA3">
      <w:pPr>
        <w:pStyle w:val="1"/>
        <w:shd w:val="clear" w:color="auto" w:fill="auto"/>
        <w:spacing w:before="0" w:after="283" w:line="264" w:lineRule="exact"/>
        <w:ind w:left="20" w:righ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Производство продукции сельского хозяйства: ассортимент, индек</w:t>
      </w:r>
      <w:r w:rsidRPr="009D6136">
        <w:rPr>
          <w:sz w:val="24"/>
          <w:szCs w:val="24"/>
        </w:rPr>
        <w:softHyphen/>
        <w:t>сы на душу населения. Динамика объемов производства сельскохозяй</w:t>
      </w:r>
      <w:r w:rsidRPr="009D6136">
        <w:rPr>
          <w:sz w:val="24"/>
          <w:szCs w:val="24"/>
        </w:rPr>
        <w:softHyphen/>
        <w:t>ственной продукции.</w:t>
      </w:r>
    </w:p>
    <w:p w:rsidR="00293BA3" w:rsidRPr="009D6136" w:rsidRDefault="00293BA3" w:rsidP="00293BA3">
      <w:pPr>
        <w:pStyle w:val="30"/>
        <w:shd w:val="clear" w:color="auto" w:fill="auto"/>
        <w:spacing w:before="0" w:after="0" w:line="210" w:lineRule="exact"/>
        <w:ind w:left="20" w:firstLine="420"/>
        <w:jc w:val="both"/>
        <w:rPr>
          <w:sz w:val="24"/>
          <w:szCs w:val="24"/>
        </w:rPr>
      </w:pPr>
      <w:r w:rsidRPr="009D6136">
        <w:rPr>
          <w:rStyle w:val="33"/>
          <w:sz w:val="24"/>
          <w:szCs w:val="24"/>
        </w:rPr>
        <w:t>Тема 3.</w:t>
      </w:r>
      <w:r w:rsidRPr="009D6136">
        <w:rPr>
          <w:sz w:val="24"/>
          <w:szCs w:val="24"/>
        </w:rPr>
        <w:t xml:space="preserve"> Предпринимательство</w:t>
      </w:r>
    </w:p>
    <w:p w:rsidR="00293BA3" w:rsidRPr="009D6136" w:rsidRDefault="00293BA3" w:rsidP="00293BA3">
      <w:pPr>
        <w:pStyle w:val="1"/>
        <w:shd w:val="clear" w:color="auto" w:fill="auto"/>
        <w:spacing w:before="0" w:line="210" w:lineRule="exact"/>
        <w:ind w:lef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Структура бизнеса. Число мелких и средних предприятий.</w:t>
      </w:r>
    </w:p>
    <w:p w:rsidR="00293BA3" w:rsidRPr="009D6136" w:rsidRDefault="00293BA3" w:rsidP="00293BA3">
      <w:pPr>
        <w:pStyle w:val="30"/>
        <w:shd w:val="clear" w:color="auto" w:fill="auto"/>
        <w:spacing w:before="0" w:after="0" w:line="259" w:lineRule="exact"/>
        <w:ind w:left="1200" w:right="20" w:hanging="780"/>
        <w:jc w:val="left"/>
        <w:rPr>
          <w:sz w:val="24"/>
          <w:szCs w:val="24"/>
        </w:rPr>
      </w:pPr>
      <w:r w:rsidRPr="009D6136">
        <w:rPr>
          <w:rStyle w:val="33"/>
          <w:sz w:val="24"/>
          <w:szCs w:val="24"/>
        </w:rPr>
        <w:t>Тема 4.</w:t>
      </w:r>
      <w:r w:rsidRPr="009D6136">
        <w:rPr>
          <w:sz w:val="24"/>
          <w:szCs w:val="24"/>
        </w:rPr>
        <w:t xml:space="preserve"> Социально-культурная сфера экономики Ленинградской области</w:t>
      </w:r>
    </w:p>
    <w:p w:rsidR="00293BA3" w:rsidRPr="009D6136" w:rsidRDefault="00293BA3" w:rsidP="00293BA3">
      <w:pPr>
        <w:pStyle w:val="1"/>
        <w:shd w:val="clear" w:color="auto" w:fill="auto"/>
        <w:spacing w:before="0" w:after="56" w:line="259" w:lineRule="exact"/>
        <w:ind w:lef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Научный потенциал. Образование. Медицина. Культурные ценности.</w:t>
      </w:r>
    </w:p>
    <w:p w:rsidR="00293BA3" w:rsidRPr="009D6136" w:rsidRDefault="00293BA3" w:rsidP="00293BA3">
      <w:pPr>
        <w:pStyle w:val="20"/>
        <w:shd w:val="clear" w:color="auto" w:fill="auto"/>
        <w:spacing w:after="0" w:line="264" w:lineRule="exact"/>
        <w:ind w:lef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Практические занятия:</w:t>
      </w:r>
    </w:p>
    <w:p w:rsidR="00293BA3" w:rsidRPr="009D6136" w:rsidRDefault="00293BA3" w:rsidP="00293BA3">
      <w:pPr>
        <w:pStyle w:val="1"/>
        <w:numPr>
          <w:ilvl w:val="4"/>
          <w:numId w:val="4"/>
        </w:numPr>
        <w:shd w:val="clear" w:color="auto" w:fill="auto"/>
        <w:tabs>
          <w:tab w:val="left" w:pos="733"/>
        </w:tabs>
        <w:spacing w:before="0" w:line="264" w:lineRule="exact"/>
        <w:ind w:lef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Анализ динамики развития промышленности региона.</w:t>
      </w:r>
    </w:p>
    <w:p w:rsidR="00293BA3" w:rsidRPr="009D6136" w:rsidRDefault="00293BA3" w:rsidP="00293BA3">
      <w:pPr>
        <w:pStyle w:val="1"/>
        <w:numPr>
          <w:ilvl w:val="4"/>
          <w:numId w:val="4"/>
        </w:numPr>
        <w:shd w:val="clear" w:color="auto" w:fill="auto"/>
        <w:tabs>
          <w:tab w:val="left" w:pos="747"/>
        </w:tabs>
        <w:spacing w:before="0" w:line="264" w:lineRule="exact"/>
        <w:ind w:lef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lastRenderedPageBreak/>
        <w:t>Анализ динамики развития сельского хозяйства региона.</w:t>
      </w:r>
    </w:p>
    <w:p w:rsidR="00293BA3" w:rsidRPr="009D6136" w:rsidRDefault="00293BA3" w:rsidP="00293BA3">
      <w:pPr>
        <w:pStyle w:val="1"/>
        <w:numPr>
          <w:ilvl w:val="4"/>
          <w:numId w:val="4"/>
        </w:numPr>
        <w:shd w:val="clear" w:color="auto" w:fill="auto"/>
        <w:tabs>
          <w:tab w:val="left" w:pos="750"/>
        </w:tabs>
        <w:spacing w:before="0" w:after="240" w:line="259" w:lineRule="exact"/>
        <w:ind w:left="20" w:righ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Проанализировать программу развития малого и среднего биз</w:t>
      </w:r>
      <w:r w:rsidRPr="009D6136">
        <w:rPr>
          <w:sz w:val="24"/>
          <w:szCs w:val="24"/>
        </w:rPr>
        <w:softHyphen/>
        <w:t>неса региона и дать свои предложения.</w:t>
      </w:r>
    </w:p>
    <w:p w:rsidR="00293BA3" w:rsidRPr="009D6136" w:rsidRDefault="00293BA3" w:rsidP="00293BA3">
      <w:pPr>
        <w:pStyle w:val="20"/>
        <w:shd w:val="clear" w:color="auto" w:fill="auto"/>
        <w:spacing w:after="244" w:line="259" w:lineRule="exact"/>
        <w:ind w:right="20" w:firstLine="0"/>
        <w:jc w:val="center"/>
        <w:rPr>
          <w:sz w:val="24"/>
          <w:szCs w:val="24"/>
        </w:rPr>
      </w:pPr>
      <w:r w:rsidRPr="009D6136">
        <w:rPr>
          <w:sz w:val="24"/>
          <w:szCs w:val="24"/>
        </w:rPr>
        <w:t>Раздел III. Перспективы экономического развития Ленинградской области</w:t>
      </w:r>
      <w:r w:rsidRPr="009D6136">
        <w:rPr>
          <w:rStyle w:val="21"/>
          <w:sz w:val="24"/>
          <w:szCs w:val="24"/>
        </w:rPr>
        <w:t xml:space="preserve"> (8 ч)</w:t>
      </w:r>
    </w:p>
    <w:p w:rsidR="00293BA3" w:rsidRPr="009D6136" w:rsidRDefault="00293BA3" w:rsidP="00293BA3">
      <w:pPr>
        <w:pStyle w:val="30"/>
        <w:shd w:val="clear" w:color="auto" w:fill="auto"/>
        <w:spacing w:before="0" w:after="232" w:line="254" w:lineRule="exact"/>
        <w:ind w:left="1200" w:right="20" w:hanging="780"/>
        <w:jc w:val="left"/>
        <w:rPr>
          <w:sz w:val="24"/>
          <w:szCs w:val="24"/>
        </w:rPr>
      </w:pPr>
      <w:r w:rsidRPr="009D6136">
        <w:rPr>
          <w:rStyle w:val="33"/>
          <w:sz w:val="24"/>
          <w:szCs w:val="24"/>
        </w:rPr>
        <w:t>Тема 1.</w:t>
      </w:r>
      <w:r w:rsidRPr="009D6136">
        <w:rPr>
          <w:sz w:val="24"/>
          <w:szCs w:val="24"/>
        </w:rPr>
        <w:t xml:space="preserve"> Целевые региональные программы по важнейшим направлениям развития региона, их реализация</w:t>
      </w:r>
    </w:p>
    <w:p w:rsidR="00293BA3" w:rsidRPr="009D6136" w:rsidRDefault="00293BA3" w:rsidP="00293BA3">
      <w:pPr>
        <w:pStyle w:val="30"/>
        <w:shd w:val="clear" w:color="auto" w:fill="auto"/>
        <w:spacing w:before="0" w:after="0"/>
        <w:ind w:left="20" w:firstLine="420"/>
        <w:jc w:val="both"/>
        <w:rPr>
          <w:sz w:val="24"/>
          <w:szCs w:val="24"/>
        </w:rPr>
      </w:pPr>
      <w:r w:rsidRPr="009D6136">
        <w:rPr>
          <w:rStyle w:val="33"/>
          <w:sz w:val="24"/>
          <w:szCs w:val="24"/>
        </w:rPr>
        <w:t>Тема 2.</w:t>
      </w:r>
      <w:r w:rsidRPr="009D6136">
        <w:rPr>
          <w:sz w:val="24"/>
          <w:szCs w:val="24"/>
        </w:rPr>
        <w:t xml:space="preserve"> Экономический, природный, культурно-образовательный потенциал для дальнейшего развития Ленинградской области</w:t>
      </w:r>
    </w:p>
    <w:p w:rsidR="00293BA3" w:rsidRPr="009D6136" w:rsidRDefault="00293BA3" w:rsidP="00293BA3">
      <w:pPr>
        <w:pStyle w:val="20"/>
        <w:shd w:val="clear" w:color="auto" w:fill="auto"/>
        <w:spacing w:after="0" w:line="259" w:lineRule="exact"/>
        <w:ind w:lef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Практические занятия:</w:t>
      </w:r>
    </w:p>
    <w:p w:rsidR="00293BA3" w:rsidRPr="009D6136" w:rsidRDefault="00293BA3" w:rsidP="00293BA3">
      <w:pPr>
        <w:pStyle w:val="1"/>
        <w:numPr>
          <w:ilvl w:val="5"/>
          <w:numId w:val="4"/>
        </w:numPr>
        <w:shd w:val="clear" w:color="auto" w:fill="auto"/>
        <w:tabs>
          <w:tab w:val="left" w:pos="750"/>
        </w:tabs>
        <w:spacing w:before="0" w:line="259" w:lineRule="exact"/>
        <w:ind w:left="20" w:righ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Проанализировать целевую региональную программу по раз</w:t>
      </w:r>
      <w:r w:rsidRPr="009D6136">
        <w:rPr>
          <w:sz w:val="24"/>
          <w:szCs w:val="24"/>
        </w:rPr>
        <w:softHyphen/>
        <w:t>витию экономики Ленинградской области.</w:t>
      </w:r>
    </w:p>
    <w:p w:rsidR="00293BA3" w:rsidRPr="009D6136" w:rsidRDefault="00293BA3" w:rsidP="00293BA3">
      <w:pPr>
        <w:rPr>
          <w:rFonts w:ascii="Times New Roman" w:hAnsi="Times New Roman" w:cs="Times New Roman"/>
          <w:sz w:val="24"/>
          <w:szCs w:val="24"/>
        </w:rPr>
      </w:pPr>
      <w:r w:rsidRPr="009D6136">
        <w:rPr>
          <w:rFonts w:ascii="Times New Roman" w:hAnsi="Times New Roman" w:cs="Times New Roman"/>
          <w:sz w:val="24"/>
          <w:szCs w:val="24"/>
        </w:rPr>
        <w:t>Дать предложения по развитию культурно-образовательного потенциала Ленинградской области.</w:t>
      </w:r>
    </w:p>
    <w:p w:rsidR="009D6136" w:rsidRPr="009D6136" w:rsidRDefault="009D6136" w:rsidP="009D6136">
      <w:pPr>
        <w:pStyle w:val="1"/>
        <w:shd w:val="clear" w:color="auto" w:fill="auto"/>
        <w:spacing w:line="288" w:lineRule="exact"/>
        <w:ind w:left="20" w:right="20" w:firstLine="560"/>
        <w:jc w:val="both"/>
        <w:rPr>
          <w:b/>
          <w:sz w:val="24"/>
          <w:szCs w:val="24"/>
        </w:rPr>
      </w:pPr>
      <w:r w:rsidRPr="009D6136">
        <w:rPr>
          <w:b/>
          <w:sz w:val="24"/>
          <w:szCs w:val="24"/>
        </w:rPr>
        <w:t>Овладение навыками</w:t>
      </w:r>
    </w:p>
    <w:p w:rsidR="009D6136" w:rsidRPr="009D6136" w:rsidRDefault="009D6136" w:rsidP="009D6136">
      <w:pPr>
        <w:pStyle w:val="1"/>
        <w:shd w:val="clear" w:color="auto" w:fill="auto"/>
        <w:spacing w:line="288" w:lineRule="exact"/>
        <w:ind w:left="20" w:right="20" w:firstLine="560"/>
        <w:jc w:val="both"/>
        <w:rPr>
          <w:sz w:val="24"/>
          <w:szCs w:val="24"/>
        </w:rPr>
      </w:pPr>
    </w:p>
    <w:p w:rsidR="009D6136" w:rsidRPr="009D6136" w:rsidRDefault="009D6136" w:rsidP="009D6136">
      <w:pPr>
        <w:pStyle w:val="220"/>
        <w:keepNext/>
        <w:keepLines/>
        <w:shd w:val="clear" w:color="auto" w:fill="auto"/>
        <w:spacing w:before="0"/>
        <w:ind w:left="20"/>
        <w:rPr>
          <w:rFonts w:ascii="Times New Roman" w:hAnsi="Times New Roman" w:cs="Times New Roman"/>
          <w:sz w:val="24"/>
          <w:szCs w:val="24"/>
        </w:rPr>
      </w:pPr>
      <w:bookmarkStart w:id="1" w:name="bookmark5"/>
      <w:r w:rsidRPr="009D6136">
        <w:rPr>
          <w:rFonts w:ascii="Times New Roman" w:hAnsi="Times New Roman" w:cs="Times New Roman"/>
          <w:sz w:val="24"/>
          <w:szCs w:val="24"/>
        </w:rPr>
        <w:t xml:space="preserve">В результате изучения обществознания ученик </w:t>
      </w:r>
      <w:bookmarkEnd w:id="1"/>
      <w:r w:rsidRPr="009D6136">
        <w:rPr>
          <w:rFonts w:ascii="Times New Roman" w:hAnsi="Times New Roman" w:cs="Times New Roman"/>
          <w:sz w:val="24"/>
          <w:szCs w:val="24"/>
        </w:rPr>
        <w:t>имеет возможность:</w:t>
      </w:r>
    </w:p>
    <w:p w:rsidR="009D6136" w:rsidRPr="009D6136" w:rsidRDefault="009D6136" w:rsidP="009D6136">
      <w:pPr>
        <w:pStyle w:val="220"/>
        <w:keepNext/>
        <w:keepLines/>
        <w:shd w:val="clear" w:color="auto" w:fill="auto"/>
        <w:spacing w:before="0"/>
        <w:ind w:left="20"/>
        <w:rPr>
          <w:rFonts w:ascii="Times New Roman" w:hAnsi="Times New Roman" w:cs="Times New Roman"/>
          <w:sz w:val="24"/>
          <w:szCs w:val="24"/>
        </w:rPr>
      </w:pPr>
      <w:bookmarkStart w:id="2" w:name="bookmark6"/>
      <w:r w:rsidRPr="009D6136">
        <w:rPr>
          <w:rFonts w:ascii="Times New Roman" w:hAnsi="Times New Roman" w:cs="Times New Roman"/>
          <w:sz w:val="24"/>
          <w:szCs w:val="24"/>
        </w:rPr>
        <w:t>знать/понимать:</w:t>
      </w:r>
      <w:bookmarkEnd w:id="2"/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30"/>
        </w:tabs>
        <w:spacing w:before="0" w:line="27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 xml:space="preserve"> биосоциальную сущность человека, основные этапы и факторы социализации личности, место и роль человека в системе общественных отношений; 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30"/>
        </w:tabs>
        <w:spacing w:before="0" w:line="27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тенденции развития общества в целом как сложной динамической системы, а также важ</w:t>
      </w:r>
      <w:r w:rsidRPr="009D6136">
        <w:rPr>
          <w:sz w:val="24"/>
          <w:szCs w:val="24"/>
        </w:rPr>
        <w:softHyphen/>
        <w:t>нейших социальных институтов;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74"/>
        </w:tabs>
        <w:spacing w:before="0" w:line="27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необходимость регулирования общественных отношений, сущность социальных норм, механизмы правового регулирования;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14"/>
        </w:tabs>
        <w:spacing w:before="0" w:line="278" w:lineRule="exact"/>
        <w:ind w:lef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особенности социально-гуманитарного познания;</w:t>
      </w:r>
    </w:p>
    <w:p w:rsidR="009D6136" w:rsidRPr="009D6136" w:rsidRDefault="009D6136" w:rsidP="009D6136">
      <w:pPr>
        <w:pStyle w:val="20"/>
        <w:shd w:val="clear" w:color="auto" w:fill="auto"/>
        <w:spacing w:line="210" w:lineRule="exact"/>
        <w:ind w:left="20" w:firstLine="122"/>
        <w:rPr>
          <w:sz w:val="24"/>
          <w:szCs w:val="24"/>
        </w:rPr>
      </w:pPr>
      <w:r>
        <w:rPr>
          <w:sz w:val="24"/>
          <w:szCs w:val="24"/>
        </w:rPr>
        <w:t>У</w:t>
      </w:r>
      <w:r w:rsidRPr="009D6136">
        <w:rPr>
          <w:sz w:val="24"/>
          <w:szCs w:val="24"/>
        </w:rPr>
        <w:t>меть: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40"/>
        </w:tabs>
        <w:spacing w:before="0" w:line="27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характеризовать основные социальные объекты, выделяя их существенные признаки, за</w:t>
      </w:r>
      <w:r w:rsidRPr="009D6136">
        <w:rPr>
          <w:sz w:val="24"/>
          <w:szCs w:val="24"/>
        </w:rPr>
        <w:softHyphen/>
        <w:t>кономерности развития;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40"/>
        </w:tabs>
        <w:spacing w:before="0" w:line="27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анализировать информацию о социальных объектах, выделяя их общие черты и различия, устанавливать соответствия между существенными чертами и признаками изученных социаль</w:t>
      </w:r>
      <w:r w:rsidRPr="009D6136">
        <w:rPr>
          <w:sz w:val="24"/>
          <w:szCs w:val="24"/>
        </w:rPr>
        <w:softHyphen/>
        <w:t xml:space="preserve">ных явлений и </w:t>
      </w:r>
      <w:r w:rsidR="00C84EEE" w:rsidRPr="009D6136">
        <w:rPr>
          <w:sz w:val="24"/>
          <w:szCs w:val="24"/>
        </w:rPr>
        <w:t>обществоведческими терминами,</w:t>
      </w:r>
      <w:r w:rsidRPr="009D6136">
        <w:rPr>
          <w:sz w:val="24"/>
          <w:szCs w:val="24"/>
        </w:rPr>
        <w:t xml:space="preserve"> и понятиями;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40"/>
        </w:tabs>
        <w:spacing w:before="0" w:line="27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объяснять причинно-следственные и функциональные связи изученных социальных объ</w:t>
      </w:r>
      <w:r w:rsidRPr="009D6136">
        <w:rPr>
          <w:sz w:val="24"/>
          <w:szCs w:val="24"/>
        </w:rPr>
        <w:softHyphen/>
        <w:t>ектов (включая взаимодействие человека и общества, важнейших социальных институтов обще</w:t>
      </w:r>
      <w:r w:rsidRPr="009D6136">
        <w:rPr>
          <w:sz w:val="24"/>
          <w:szCs w:val="24"/>
        </w:rPr>
        <w:softHyphen/>
        <w:t>ства и природной среды, общества и культуры, взаимосвязи подсистем и элементов общества);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88"/>
        </w:tabs>
        <w:spacing w:before="0" w:line="27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раскрывать на примерах изученные теоретические положения и понятия социально- экономических и гуманитарных наук;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35"/>
        </w:tabs>
        <w:spacing w:before="0" w:line="27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осуществлять поиск социальной информации, представленной в различных знаковых сис</w:t>
      </w:r>
      <w:r w:rsidRPr="009D6136">
        <w:rPr>
          <w:sz w:val="24"/>
          <w:szCs w:val="24"/>
        </w:rPr>
        <w:softHyphen/>
        <w:t>темах;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40"/>
        </w:tabs>
        <w:spacing w:before="0" w:line="27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извлекать из неадаптированных оригинальных текстов знания по заданным темам; систе</w:t>
      </w:r>
      <w:r w:rsidRPr="009D6136">
        <w:rPr>
          <w:sz w:val="24"/>
          <w:szCs w:val="24"/>
        </w:rPr>
        <w:softHyphen/>
        <w:t>матизировать, анализировать и обобщать неупорядоченную социальную информацию, различать в ней факты и мнения, аргументы и выводы;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45"/>
        </w:tabs>
        <w:spacing w:before="0" w:line="27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оценивать действия субъектов социальной жизни, включая личности, группы, организа</w:t>
      </w:r>
      <w:r w:rsidRPr="009D6136">
        <w:rPr>
          <w:sz w:val="24"/>
          <w:szCs w:val="24"/>
        </w:rPr>
        <w:softHyphen/>
        <w:t>ции, с точки зрения социальных норм, экономической рациональности;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64"/>
        </w:tabs>
        <w:spacing w:before="0" w:line="27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формулировать на основе приобретенных обществоведческих знаний собственные суж</w:t>
      </w:r>
      <w:r w:rsidRPr="009D6136">
        <w:rPr>
          <w:sz w:val="24"/>
          <w:szCs w:val="24"/>
        </w:rPr>
        <w:softHyphen/>
        <w:t>дения и аргументы по определенным проблемам;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10"/>
        </w:tabs>
        <w:spacing w:before="0" w:line="278" w:lineRule="exact"/>
        <w:ind w:lef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подготовить устное выступление, творческую работу по социальной проблематике;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74"/>
        </w:tabs>
        <w:spacing w:before="0" w:line="27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применять социально-экономические и гуманитарные знания в процессе решения по</w:t>
      </w:r>
      <w:r w:rsidRPr="009D6136">
        <w:rPr>
          <w:sz w:val="24"/>
          <w:szCs w:val="24"/>
        </w:rPr>
        <w:softHyphen/>
        <w:t>знавательных задач по актуальным социальным проблемам;</w:t>
      </w:r>
    </w:p>
    <w:p w:rsidR="009D6136" w:rsidRPr="009D6136" w:rsidRDefault="009D6136" w:rsidP="009D6136">
      <w:pPr>
        <w:pStyle w:val="20"/>
        <w:shd w:val="clear" w:color="auto" w:fill="auto"/>
        <w:spacing w:line="274" w:lineRule="exact"/>
        <w:ind w:left="20" w:right="20"/>
        <w:rPr>
          <w:sz w:val="24"/>
          <w:szCs w:val="24"/>
        </w:rPr>
      </w:pPr>
      <w:r w:rsidRPr="009D6136">
        <w:rPr>
          <w:sz w:val="24"/>
          <w:szCs w:val="24"/>
        </w:rPr>
        <w:t>использовать приобретенные знания и умения в практической деятельности и повсе</w:t>
      </w:r>
      <w:r w:rsidRPr="009D6136">
        <w:rPr>
          <w:sz w:val="24"/>
          <w:szCs w:val="24"/>
        </w:rPr>
        <w:softHyphen/>
        <w:t>дневной жизни: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21"/>
        </w:tabs>
        <w:spacing w:before="0" w:line="27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lastRenderedPageBreak/>
        <w:t>для успешного выполнения типичных социальных ролей; сознательного взаимодействия с различными социальными институтами;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14"/>
        </w:tabs>
        <w:spacing w:before="0" w:line="278" w:lineRule="exact"/>
        <w:ind w:lef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совершенствования собственной познавательной деятельности;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26"/>
        </w:tabs>
        <w:spacing w:before="0" w:line="27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критического восприятия информации, получаемой в межличностном общении и в массо</w:t>
      </w:r>
      <w:r w:rsidRPr="009D6136">
        <w:rPr>
          <w:sz w:val="24"/>
          <w:szCs w:val="24"/>
        </w:rPr>
        <w:softHyphen/>
        <w:t>вой коммуникации; осуществления самостоятельного поиска, анализа и использования собран</w:t>
      </w:r>
      <w:r w:rsidRPr="009D6136">
        <w:rPr>
          <w:sz w:val="24"/>
          <w:szCs w:val="24"/>
        </w:rPr>
        <w:softHyphen/>
        <w:t>ной социальной информации;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05"/>
        </w:tabs>
        <w:spacing w:before="0" w:line="278" w:lineRule="exact"/>
        <w:ind w:lef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решения практических жизненных проблем, возникающих в социальной деятельности;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59"/>
        </w:tabs>
        <w:spacing w:before="0" w:line="27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ориентировки в актуальных общественных событиях и процессах; определения личной и гражданской позиции;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10"/>
        </w:tabs>
        <w:spacing w:before="0" w:line="278" w:lineRule="exact"/>
        <w:ind w:lef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предвидения возможных последствий определенных социальных действий;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10"/>
        </w:tabs>
        <w:spacing w:before="0" w:line="278" w:lineRule="exact"/>
        <w:ind w:lef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оценки происходящих событий и поведения людей с точки зрения морали и права;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35"/>
        </w:tabs>
        <w:spacing w:before="0" w:line="27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реализации и защиты прав человека и гражданина, осознанного выполнения гражданских обязанностей;</w:t>
      </w:r>
    </w:p>
    <w:p w:rsidR="009D6136" w:rsidRPr="009D6136" w:rsidRDefault="009D6136" w:rsidP="009D6136">
      <w:pPr>
        <w:pStyle w:val="1"/>
        <w:numPr>
          <w:ilvl w:val="0"/>
          <w:numId w:val="5"/>
        </w:numPr>
        <w:shd w:val="clear" w:color="auto" w:fill="auto"/>
        <w:tabs>
          <w:tab w:val="left" w:pos="769"/>
        </w:tabs>
        <w:spacing w:before="0" w:line="27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осуществления конструктивного взаимодействия людей с разными убеждениями, куль</w:t>
      </w:r>
      <w:r w:rsidRPr="009D6136">
        <w:rPr>
          <w:sz w:val="24"/>
          <w:szCs w:val="24"/>
        </w:rPr>
        <w:softHyphen/>
        <w:t>турными ценностями, социальным положением.</w:t>
      </w:r>
    </w:p>
    <w:p w:rsidR="009D6136" w:rsidRPr="009D6136" w:rsidRDefault="009D6136" w:rsidP="009D6136">
      <w:pPr>
        <w:pStyle w:val="1"/>
        <w:shd w:val="clear" w:color="auto" w:fill="auto"/>
        <w:spacing w:line="288" w:lineRule="exact"/>
        <w:ind w:left="20" w:right="20" w:firstLine="560"/>
        <w:jc w:val="both"/>
        <w:rPr>
          <w:sz w:val="24"/>
          <w:szCs w:val="24"/>
        </w:rPr>
      </w:pPr>
    </w:p>
    <w:p w:rsidR="009D6136" w:rsidRPr="009D6136" w:rsidRDefault="009D6136" w:rsidP="009D6136">
      <w:pPr>
        <w:pStyle w:val="1"/>
        <w:shd w:val="clear" w:color="auto" w:fill="auto"/>
        <w:spacing w:line="288" w:lineRule="exact"/>
        <w:ind w:left="20" w:right="20" w:firstLine="560"/>
        <w:jc w:val="both"/>
        <w:rPr>
          <w:b/>
          <w:sz w:val="24"/>
          <w:szCs w:val="24"/>
        </w:rPr>
      </w:pPr>
      <w:r w:rsidRPr="009D6136">
        <w:rPr>
          <w:b/>
          <w:sz w:val="24"/>
          <w:szCs w:val="24"/>
        </w:rPr>
        <w:t>Формы организации образовательного процесса</w:t>
      </w:r>
    </w:p>
    <w:p w:rsidR="009D6136" w:rsidRPr="009D6136" w:rsidRDefault="009D6136" w:rsidP="009D6136">
      <w:pPr>
        <w:pStyle w:val="1"/>
        <w:shd w:val="clear" w:color="auto" w:fill="auto"/>
        <w:spacing w:line="288" w:lineRule="exact"/>
        <w:ind w:left="20" w:right="20" w:firstLine="560"/>
        <w:jc w:val="both"/>
        <w:rPr>
          <w:sz w:val="24"/>
          <w:szCs w:val="24"/>
        </w:rPr>
      </w:pPr>
    </w:p>
    <w:p w:rsidR="009D6136" w:rsidRPr="009D6136" w:rsidRDefault="009D6136" w:rsidP="009D6136">
      <w:pPr>
        <w:rPr>
          <w:rFonts w:ascii="Times New Roman" w:hAnsi="Times New Roman" w:cs="Times New Roman"/>
          <w:sz w:val="24"/>
          <w:szCs w:val="24"/>
        </w:rPr>
      </w:pPr>
      <w:r w:rsidRPr="009D6136">
        <w:rPr>
          <w:rFonts w:ascii="Times New Roman" w:hAnsi="Times New Roman" w:cs="Times New Roman"/>
          <w:sz w:val="24"/>
          <w:szCs w:val="24"/>
        </w:rPr>
        <w:t>Учебные занятия, как правило, проводятся в виде лекций, консультаций, семинаров, практических занятий, уроков-игр, контрольных и самостоятельных работ, видео-уроков, уроков-презентаций.</w:t>
      </w:r>
    </w:p>
    <w:p w:rsidR="009D6136" w:rsidRPr="009D6136" w:rsidRDefault="009D6136" w:rsidP="009D6136">
      <w:pPr>
        <w:pStyle w:val="50"/>
        <w:shd w:val="clear" w:color="auto" w:fill="auto"/>
        <w:spacing w:line="210" w:lineRule="exact"/>
        <w:ind w:left="20"/>
        <w:rPr>
          <w:i/>
          <w:sz w:val="24"/>
          <w:szCs w:val="24"/>
        </w:rPr>
      </w:pPr>
    </w:p>
    <w:p w:rsidR="009D6136" w:rsidRPr="00B71CC1" w:rsidRDefault="00B71CC1" w:rsidP="00C84EEE">
      <w:pPr>
        <w:pStyle w:val="50"/>
        <w:shd w:val="clear" w:color="auto" w:fill="auto"/>
        <w:spacing w:line="240" w:lineRule="auto"/>
        <w:ind w:left="20" w:firstLine="547"/>
        <w:rPr>
          <w:b/>
          <w:sz w:val="24"/>
          <w:szCs w:val="24"/>
        </w:rPr>
      </w:pPr>
      <w:r>
        <w:rPr>
          <w:b/>
          <w:sz w:val="24"/>
          <w:szCs w:val="24"/>
        </w:rPr>
        <w:t>Предполагаемые результаты:</w:t>
      </w:r>
    </w:p>
    <w:p w:rsidR="009D6136" w:rsidRPr="009D6136" w:rsidRDefault="009D6136" w:rsidP="009D6136">
      <w:pPr>
        <w:pStyle w:val="1"/>
        <w:shd w:val="clear" w:color="auto" w:fill="auto"/>
        <w:spacing w:line="240" w:lineRule="auto"/>
        <w:ind w:lef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В процессе изучения курса у учащихся должны сформироваться:</w:t>
      </w:r>
    </w:p>
    <w:p w:rsidR="009D6136" w:rsidRPr="009D6136" w:rsidRDefault="009D6136" w:rsidP="009D6136">
      <w:pPr>
        <w:pStyle w:val="1"/>
        <w:numPr>
          <w:ilvl w:val="0"/>
          <w:numId w:val="6"/>
        </w:numPr>
        <w:shd w:val="clear" w:color="auto" w:fill="auto"/>
        <w:tabs>
          <w:tab w:val="left" w:pos="762"/>
        </w:tabs>
        <w:spacing w:before="0" w:line="288" w:lineRule="exact"/>
        <w:ind w:lef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знания и представления о нормах российского законодательства;</w:t>
      </w:r>
    </w:p>
    <w:p w:rsidR="009D6136" w:rsidRPr="009D6136" w:rsidRDefault="009D6136" w:rsidP="009D6136">
      <w:pPr>
        <w:pStyle w:val="1"/>
        <w:numPr>
          <w:ilvl w:val="0"/>
          <w:numId w:val="6"/>
        </w:numPr>
        <w:shd w:val="clear" w:color="auto" w:fill="auto"/>
        <w:tabs>
          <w:tab w:val="left" w:pos="767"/>
        </w:tabs>
        <w:spacing w:before="0" w:line="288" w:lineRule="exact"/>
        <w:ind w:lef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знания, достаточные для защиты прав, свобод и законных интересов личности;</w:t>
      </w:r>
    </w:p>
    <w:p w:rsidR="009D6136" w:rsidRDefault="009D6136" w:rsidP="00B71CC1">
      <w:pPr>
        <w:pStyle w:val="1"/>
        <w:numPr>
          <w:ilvl w:val="0"/>
          <w:numId w:val="6"/>
        </w:numPr>
        <w:shd w:val="clear" w:color="auto" w:fill="auto"/>
        <w:tabs>
          <w:tab w:val="left" w:pos="788"/>
        </w:tabs>
        <w:spacing w:before="0" w:line="288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коммуникативные способности; способность к творческому мышлению и деятельности в ситуациях с незаданным результатом.</w:t>
      </w:r>
    </w:p>
    <w:p w:rsidR="002600A2" w:rsidRPr="00B71CC1" w:rsidRDefault="002600A2" w:rsidP="002600A2">
      <w:pPr>
        <w:pStyle w:val="1"/>
        <w:shd w:val="clear" w:color="auto" w:fill="auto"/>
        <w:tabs>
          <w:tab w:val="left" w:pos="788"/>
        </w:tabs>
        <w:spacing w:before="0" w:line="288" w:lineRule="exact"/>
        <w:ind w:left="580" w:right="20" w:firstLine="0"/>
        <w:jc w:val="both"/>
        <w:rPr>
          <w:sz w:val="24"/>
          <w:szCs w:val="24"/>
        </w:rPr>
      </w:pPr>
    </w:p>
    <w:p w:rsidR="009D6136" w:rsidRPr="00B71CC1" w:rsidRDefault="009D6136" w:rsidP="009D6136">
      <w:pPr>
        <w:pStyle w:val="24"/>
        <w:keepNext/>
        <w:keepLines/>
        <w:shd w:val="clear" w:color="auto" w:fill="auto"/>
        <w:spacing w:before="0" w:line="210" w:lineRule="exact"/>
        <w:ind w:left="20" w:firstLine="560"/>
        <w:rPr>
          <w:rFonts w:ascii="Times New Roman" w:hAnsi="Times New Roman" w:cs="Times New Roman"/>
          <w:i/>
          <w:sz w:val="24"/>
          <w:szCs w:val="24"/>
        </w:rPr>
      </w:pPr>
      <w:r w:rsidRPr="00B71CC1">
        <w:rPr>
          <w:rFonts w:ascii="Times New Roman" w:hAnsi="Times New Roman" w:cs="Times New Roman"/>
          <w:i/>
          <w:sz w:val="24"/>
          <w:szCs w:val="24"/>
        </w:rPr>
        <w:t>Реализация рабочей программы способствует:</w:t>
      </w:r>
    </w:p>
    <w:p w:rsidR="009D6136" w:rsidRPr="009D6136" w:rsidRDefault="009D6136" w:rsidP="009D6136">
      <w:pPr>
        <w:pStyle w:val="1"/>
        <w:shd w:val="clear" w:color="auto" w:fill="auto"/>
        <w:spacing w:line="293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rStyle w:val="2pt"/>
          <w:sz w:val="24"/>
          <w:szCs w:val="24"/>
        </w:rPr>
        <w:t>-развитию</w:t>
      </w:r>
      <w:r w:rsidRPr="009D6136">
        <w:rPr>
          <w:sz w:val="24"/>
          <w:szCs w:val="24"/>
        </w:rPr>
        <w:t xml:space="preserve"> личности в период ранней юности, ее духовно-нравственной, политической и правовой культуры, экономического образа мышления, социального поведения, основанного на уважении закона и правопорядка, способности к самоопределению и самореализации; интере</w:t>
      </w:r>
      <w:r w:rsidRPr="009D6136">
        <w:rPr>
          <w:sz w:val="24"/>
          <w:szCs w:val="24"/>
        </w:rPr>
        <w:softHyphen/>
        <w:t>са к изучению социальных и гуманитарных дисциплин;</w:t>
      </w:r>
    </w:p>
    <w:p w:rsidR="009D6136" w:rsidRPr="009D6136" w:rsidRDefault="009D6136" w:rsidP="009D6136">
      <w:pPr>
        <w:pStyle w:val="1"/>
        <w:shd w:val="clear" w:color="auto" w:fill="auto"/>
        <w:spacing w:line="293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rStyle w:val="2pt"/>
          <w:sz w:val="24"/>
          <w:szCs w:val="24"/>
        </w:rPr>
        <w:t>- воспитанию</w:t>
      </w:r>
      <w:r w:rsidRPr="009D6136">
        <w:rPr>
          <w:sz w:val="24"/>
          <w:szCs w:val="24"/>
        </w:rPr>
        <w:t xml:space="preserve"> общероссийской идентичности, гражданской ответственности, правово</w:t>
      </w:r>
      <w:r w:rsidRPr="009D6136">
        <w:rPr>
          <w:sz w:val="24"/>
          <w:szCs w:val="24"/>
        </w:rPr>
        <w:softHyphen/>
        <w:t>го самосознания, толерантности, уважения к социальным нормам, приверженности к гуманисти</w:t>
      </w:r>
      <w:r w:rsidRPr="009D6136">
        <w:rPr>
          <w:sz w:val="24"/>
          <w:szCs w:val="24"/>
        </w:rPr>
        <w:softHyphen/>
        <w:t>ческим и демократическим ценностям, закрепленным в Конституции РФ;</w:t>
      </w:r>
    </w:p>
    <w:p w:rsidR="009D6136" w:rsidRPr="009D6136" w:rsidRDefault="009D6136" w:rsidP="009D6136">
      <w:pPr>
        <w:pStyle w:val="1"/>
        <w:shd w:val="clear" w:color="auto" w:fill="auto"/>
        <w:spacing w:line="293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rStyle w:val="2pt"/>
          <w:sz w:val="24"/>
          <w:szCs w:val="24"/>
        </w:rPr>
        <w:t>-освоению системы знаний</w:t>
      </w:r>
      <w:r w:rsidRPr="009D6136">
        <w:rPr>
          <w:sz w:val="24"/>
          <w:szCs w:val="24"/>
        </w:rPr>
        <w:t xml:space="preserve"> об экономической и иных видах деятельности людей, об обществе, его сферах, правовом регулировании общественных отношений, необходимых для взаимодействия с социальной средой и выполнения социальных ролей человека и гражданина, для последующего изучения социально-экономических и гуманитарных дисциплин в учрежде</w:t>
      </w:r>
      <w:r w:rsidRPr="009D6136">
        <w:rPr>
          <w:sz w:val="24"/>
          <w:szCs w:val="24"/>
        </w:rPr>
        <w:softHyphen/>
        <w:t xml:space="preserve">ниях системы среднего и </w:t>
      </w:r>
      <w:proofErr w:type="gramStart"/>
      <w:r w:rsidRPr="009D6136">
        <w:rPr>
          <w:sz w:val="24"/>
          <w:szCs w:val="24"/>
        </w:rPr>
        <w:t>высшего профессионального образования</w:t>
      </w:r>
      <w:proofErr w:type="gramEnd"/>
      <w:r w:rsidRPr="009D6136">
        <w:rPr>
          <w:sz w:val="24"/>
          <w:szCs w:val="24"/>
        </w:rPr>
        <w:t xml:space="preserve"> и самообразования;</w:t>
      </w:r>
    </w:p>
    <w:p w:rsidR="009D6136" w:rsidRPr="009D6136" w:rsidRDefault="009D6136" w:rsidP="009D6136">
      <w:pPr>
        <w:pStyle w:val="1"/>
        <w:shd w:val="clear" w:color="auto" w:fill="auto"/>
        <w:spacing w:line="293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rStyle w:val="2pt"/>
          <w:sz w:val="24"/>
          <w:szCs w:val="24"/>
        </w:rPr>
        <w:t>-овладению умениями</w:t>
      </w:r>
      <w:r w:rsidRPr="009D6136">
        <w:rPr>
          <w:sz w:val="24"/>
          <w:szCs w:val="24"/>
        </w:rPr>
        <w:t xml:space="preserve"> получать и критически осмысливать социальную информа</w:t>
      </w:r>
      <w:r w:rsidRPr="009D6136">
        <w:rPr>
          <w:sz w:val="24"/>
          <w:szCs w:val="24"/>
        </w:rPr>
        <w:softHyphen/>
        <w:t xml:space="preserve">цию, анализировать, систематизировать полученные данные; осваивать способы </w:t>
      </w:r>
      <w:r w:rsidRPr="009D6136">
        <w:rPr>
          <w:sz w:val="24"/>
          <w:szCs w:val="24"/>
        </w:rPr>
        <w:lastRenderedPageBreak/>
        <w:t>познавательной, коммуникативной, практической деятельности, необходимой для участия в жизни гражданского общества и государства;</w:t>
      </w:r>
    </w:p>
    <w:p w:rsidR="009D6136" w:rsidRPr="009D6136" w:rsidRDefault="009D6136" w:rsidP="009D6136">
      <w:pPr>
        <w:pStyle w:val="1"/>
        <w:shd w:val="clear" w:color="auto" w:fill="auto"/>
        <w:spacing w:line="293" w:lineRule="exact"/>
        <w:ind w:left="20" w:right="20" w:firstLine="560"/>
        <w:jc w:val="both"/>
        <w:rPr>
          <w:sz w:val="24"/>
          <w:szCs w:val="24"/>
        </w:rPr>
      </w:pPr>
      <w:r w:rsidRPr="009D6136">
        <w:rPr>
          <w:rStyle w:val="2pt"/>
          <w:sz w:val="24"/>
          <w:szCs w:val="24"/>
        </w:rPr>
        <w:t>-формированию опыта</w:t>
      </w:r>
      <w:r w:rsidRPr="009D6136">
        <w:rPr>
          <w:sz w:val="24"/>
          <w:szCs w:val="24"/>
        </w:rPr>
        <w:t xml:space="preserve"> применения полученных знаний и умений для решения ти</w:t>
      </w:r>
      <w:r w:rsidRPr="009D6136">
        <w:rPr>
          <w:sz w:val="24"/>
          <w:szCs w:val="24"/>
        </w:rPr>
        <w:softHyphen/>
        <w:t>пичных задач в области социальных отношений; гражданской и общественной деятельности; межличностных отношений; отношений между людьми разных национальностей и вероиспове</w:t>
      </w:r>
      <w:r w:rsidRPr="009D6136">
        <w:rPr>
          <w:sz w:val="24"/>
          <w:szCs w:val="24"/>
        </w:rPr>
        <w:softHyphen/>
        <w:t>даний; в семейно-бытовой сфере, для соотнесения своих действий и действий других людей с нормами поведения, установленными законом; содействия правовыми способами и средствами защите правопорядка в обществе.</w:t>
      </w:r>
    </w:p>
    <w:p w:rsidR="0014711A" w:rsidRDefault="0014711A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E32C9B" w:rsidRDefault="00E32C9B" w:rsidP="00293BA3">
      <w:pPr>
        <w:rPr>
          <w:rFonts w:ascii="Times New Roman" w:hAnsi="Times New Roman" w:cs="Times New Roman"/>
          <w:sz w:val="24"/>
          <w:szCs w:val="24"/>
        </w:rPr>
      </w:pPr>
    </w:p>
    <w:p w:rsidR="002600A2" w:rsidRDefault="002600A2" w:rsidP="00293BA3">
      <w:pPr>
        <w:rPr>
          <w:rFonts w:ascii="Times New Roman" w:hAnsi="Times New Roman" w:cs="Times New Roman"/>
          <w:sz w:val="24"/>
          <w:szCs w:val="24"/>
        </w:rPr>
      </w:pPr>
    </w:p>
    <w:p w:rsidR="009C4CC6" w:rsidRPr="00C84EEE" w:rsidRDefault="009C4CC6" w:rsidP="009C4CC6">
      <w:pPr>
        <w:pStyle w:val="30"/>
        <w:shd w:val="clear" w:color="auto" w:fill="auto"/>
        <w:tabs>
          <w:tab w:val="left" w:pos="590"/>
        </w:tabs>
        <w:spacing w:before="0" w:line="355" w:lineRule="exact"/>
        <w:ind w:right="5380"/>
        <w:rPr>
          <w:b/>
          <w:sz w:val="24"/>
          <w:szCs w:val="24"/>
        </w:rPr>
      </w:pPr>
      <w:r w:rsidRPr="00C84EEE">
        <w:rPr>
          <w:b/>
          <w:sz w:val="24"/>
          <w:szCs w:val="24"/>
        </w:rPr>
        <w:lastRenderedPageBreak/>
        <w:t>Список методической литературы:</w:t>
      </w:r>
    </w:p>
    <w:p w:rsidR="009C4CC6" w:rsidRPr="00902AE0" w:rsidRDefault="009C4CC6" w:rsidP="00C84EEE">
      <w:pPr>
        <w:pStyle w:val="30"/>
        <w:shd w:val="clear" w:color="auto" w:fill="auto"/>
        <w:tabs>
          <w:tab w:val="left" w:pos="590"/>
        </w:tabs>
        <w:spacing w:before="0" w:line="355" w:lineRule="exact"/>
        <w:ind w:right="5380" w:firstLine="0"/>
        <w:jc w:val="left"/>
        <w:rPr>
          <w:b/>
          <w:i/>
          <w:sz w:val="24"/>
          <w:szCs w:val="24"/>
        </w:rPr>
      </w:pPr>
    </w:p>
    <w:p w:rsidR="00E32C9B" w:rsidRDefault="00E32C9B" w:rsidP="009C4CC6">
      <w:pPr>
        <w:pStyle w:val="a3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Экономика </w:t>
      </w:r>
      <w:r w:rsidRPr="008A3DD6">
        <w:rPr>
          <w:rFonts w:ascii="Times New Roman" w:hAnsi="Times New Roman" w:cs="Times New Roman"/>
          <w:sz w:val="24"/>
          <w:szCs w:val="24"/>
        </w:rPr>
        <w:t xml:space="preserve"> Ленинградской</w:t>
      </w:r>
      <w:proofErr w:type="gramEnd"/>
      <w:r w:rsidRPr="008A3DD6">
        <w:rPr>
          <w:rFonts w:ascii="Times New Roman" w:hAnsi="Times New Roman" w:cs="Times New Roman"/>
          <w:sz w:val="24"/>
          <w:szCs w:val="24"/>
        </w:rPr>
        <w:t xml:space="preserve"> области</w:t>
      </w:r>
      <w:r>
        <w:rPr>
          <w:rFonts w:ascii="Times New Roman" w:hAnsi="Times New Roman" w:cs="Times New Roman"/>
          <w:sz w:val="24"/>
          <w:szCs w:val="24"/>
        </w:rPr>
        <w:t>. Учебник.</w:t>
      </w:r>
    </w:p>
    <w:p w:rsidR="00E32C9B" w:rsidRDefault="00E32C9B" w:rsidP="00E32C9B">
      <w:pPr>
        <w:pStyle w:val="a3"/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С.Д.Волков</w:t>
      </w:r>
      <w:proofErr w:type="spellEnd"/>
      <w:r w:rsidRPr="008A3DD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8A3DD6">
        <w:rPr>
          <w:rFonts w:ascii="Times New Roman" w:hAnsi="Times New Roman" w:cs="Times New Roman"/>
          <w:sz w:val="24"/>
          <w:szCs w:val="24"/>
        </w:rPr>
        <w:t>С-Пб</w:t>
      </w:r>
      <w:proofErr w:type="gramEnd"/>
      <w:r w:rsidRPr="008A3DD6">
        <w:rPr>
          <w:rFonts w:ascii="Times New Roman" w:hAnsi="Times New Roman" w:cs="Times New Roman"/>
          <w:sz w:val="24"/>
          <w:szCs w:val="24"/>
        </w:rPr>
        <w:t>. Специальная литература. 20</w:t>
      </w:r>
      <w:r>
        <w:rPr>
          <w:rFonts w:ascii="Times New Roman" w:hAnsi="Times New Roman" w:cs="Times New Roman"/>
          <w:sz w:val="24"/>
          <w:szCs w:val="24"/>
        </w:rPr>
        <w:t>11</w:t>
      </w:r>
    </w:p>
    <w:p w:rsidR="009C4CC6" w:rsidRPr="001745C3" w:rsidRDefault="009C4CC6" w:rsidP="009C4CC6">
      <w:pPr>
        <w:pStyle w:val="a3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Экономика: 10-11 классы. Базовый уровень. Учебник.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745C3">
        <w:rPr>
          <w:rFonts w:ascii="Times New Roman" w:hAnsi="Times New Roman" w:cs="Times New Roman"/>
          <w:sz w:val="24"/>
          <w:szCs w:val="24"/>
        </w:rPr>
        <w:t>Г.Э.Королева</w:t>
      </w:r>
      <w:proofErr w:type="spellEnd"/>
      <w:r w:rsidRPr="001745C3">
        <w:rPr>
          <w:rFonts w:ascii="Times New Roman" w:hAnsi="Times New Roman" w:cs="Times New Roman"/>
          <w:sz w:val="24"/>
          <w:szCs w:val="24"/>
        </w:rPr>
        <w:t xml:space="preserve">, Т.В. </w:t>
      </w:r>
      <w:proofErr w:type="spellStart"/>
      <w:r w:rsidRPr="001745C3">
        <w:rPr>
          <w:rFonts w:ascii="Times New Roman" w:hAnsi="Times New Roman" w:cs="Times New Roman"/>
          <w:sz w:val="24"/>
          <w:szCs w:val="24"/>
        </w:rPr>
        <w:t>Бурмистрова</w:t>
      </w:r>
      <w:proofErr w:type="spellEnd"/>
      <w:r w:rsidRPr="001745C3">
        <w:rPr>
          <w:rFonts w:ascii="Times New Roman" w:hAnsi="Times New Roman" w:cs="Times New Roman"/>
          <w:sz w:val="24"/>
          <w:szCs w:val="24"/>
        </w:rPr>
        <w:t>.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Изд. «</w:t>
      </w:r>
      <w:proofErr w:type="spellStart"/>
      <w:r w:rsidRPr="001745C3">
        <w:rPr>
          <w:rFonts w:ascii="Times New Roman" w:hAnsi="Times New Roman" w:cs="Times New Roman"/>
          <w:sz w:val="24"/>
          <w:szCs w:val="24"/>
        </w:rPr>
        <w:t>Вентана</w:t>
      </w:r>
      <w:proofErr w:type="spellEnd"/>
      <w:r w:rsidRPr="001745C3">
        <w:rPr>
          <w:rFonts w:ascii="Times New Roman" w:hAnsi="Times New Roman" w:cs="Times New Roman"/>
          <w:sz w:val="24"/>
          <w:szCs w:val="24"/>
        </w:rPr>
        <w:t>-Граф», 2014.</w:t>
      </w:r>
    </w:p>
    <w:p w:rsidR="009C4CC6" w:rsidRPr="001745C3" w:rsidRDefault="009C4CC6" w:rsidP="009C4CC6">
      <w:pPr>
        <w:pStyle w:val="a3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Экономика: 10-11 классы. Базовый уровень. Практикум в 2-х частях.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745C3">
        <w:rPr>
          <w:rFonts w:ascii="Times New Roman" w:hAnsi="Times New Roman" w:cs="Times New Roman"/>
          <w:sz w:val="24"/>
          <w:szCs w:val="24"/>
        </w:rPr>
        <w:t>Г.Э.Королева</w:t>
      </w:r>
      <w:proofErr w:type="spellEnd"/>
      <w:r w:rsidRPr="001745C3">
        <w:rPr>
          <w:rFonts w:ascii="Times New Roman" w:hAnsi="Times New Roman" w:cs="Times New Roman"/>
          <w:sz w:val="24"/>
          <w:szCs w:val="24"/>
        </w:rPr>
        <w:t xml:space="preserve">, Т.В. </w:t>
      </w:r>
      <w:proofErr w:type="spellStart"/>
      <w:r w:rsidRPr="001745C3">
        <w:rPr>
          <w:rFonts w:ascii="Times New Roman" w:hAnsi="Times New Roman" w:cs="Times New Roman"/>
          <w:sz w:val="24"/>
          <w:szCs w:val="24"/>
        </w:rPr>
        <w:t>Бурмистрова</w:t>
      </w:r>
      <w:proofErr w:type="spellEnd"/>
      <w:r w:rsidRPr="001745C3">
        <w:rPr>
          <w:rFonts w:ascii="Times New Roman" w:hAnsi="Times New Roman" w:cs="Times New Roman"/>
          <w:sz w:val="24"/>
          <w:szCs w:val="24"/>
        </w:rPr>
        <w:t>.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Изд. «</w:t>
      </w:r>
      <w:proofErr w:type="spellStart"/>
      <w:r w:rsidRPr="001745C3">
        <w:rPr>
          <w:rFonts w:ascii="Times New Roman" w:hAnsi="Times New Roman" w:cs="Times New Roman"/>
          <w:sz w:val="24"/>
          <w:szCs w:val="24"/>
        </w:rPr>
        <w:t>Вентана</w:t>
      </w:r>
      <w:proofErr w:type="spellEnd"/>
      <w:r w:rsidRPr="001745C3">
        <w:rPr>
          <w:rFonts w:ascii="Times New Roman" w:hAnsi="Times New Roman" w:cs="Times New Roman"/>
          <w:sz w:val="24"/>
          <w:szCs w:val="24"/>
        </w:rPr>
        <w:t>-Граф», 2014.</w:t>
      </w:r>
    </w:p>
    <w:p w:rsidR="009C4CC6" w:rsidRPr="001745C3" w:rsidRDefault="009C4CC6" w:rsidP="009C4CC6">
      <w:pPr>
        <w:pStyle w:val="a3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Экономика. Учебник для школ гуманитарного профиля. 10-11 классы.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А.Я. Линьков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Изд. «Вита», 2014</w:t>
      </w:r>
    </w:p>
    <w:p w:rsidR="009C4CC6" w:rsidRPr="001745C3" w:rsidRDefault="009C4CC6" w:rsidP="009C4CC6">
      <w:pPr>
        <w:pStyle w:val="a3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Экономика. Практикум. 10-11 классы.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А.Я. Линьков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Изд. «Вита», 2014</w:t>
      </w:r>
    </w:p>
    <w:p w:rsidR="009C4CC6" w:rsidRPr="001745C3" w:rsidRDefault="009C4CC6" w:rsidP="009C4CC6">
      <w:pPr>
        <w:pStyle w:val="a3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ЕГЭ. Обществознание: типовые экзаменационные задания: 10 вариантов.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 xml:space="preserve">О.А. Котова, Т.Е. </w:t>
      </w:r>
      <w:proofErr w:type="spellStart"/>
      <w:r w:rsidRPr="001745C3">
        <w:rPr>
          <w:rFonts w:ascii="Times New Roman" w:hAnsi="Times New Roman" w:cs="Times New Roman"/>
          <w:sz w:val="24"/>
          <w:szCs w:val="24"/>
        </w:rPr>
        <w:t>Лискова</w:t>
      </w:r>
      <w:proofErr w:type="spellEnd"/>
      <w:r w:rsidRPr="001745C3">
        <w:rPr>
          <w:rFonts w:ascii="Times New Roman" w:hAnsi="Times New Roman" w:cs="Times New Roman"/>
          <w:sz w:val="24"/>
          <w:szCs w:val="24"/>
        </w:rPr>
        <w:t>. (ФИПИ - школе)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Изд. «Национальное образование», 2015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Изд. «Интеллект-центр», 2015</w:t>
      </w:r>
    </w:p>
    <w:p w:rsidR="009C4CC6" w:rsidRPr="001745C3" w:rsidRDefault="009C4CC6" w:rsidP="009C4CC6">
      <w:pPr>
        <w:pStyle w:val="a3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Оптимальный банк заданий для подготовки учащихся к ЕГЭ.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Е.Л. Рутковская.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Изд. «Интеллект-центр», 2015</w:t>
      </w:r>
    </w:p>
    <w:p w:rsidR="009C4CC6" w:rsidRPr="001745C3" w:rsidRDefault="009C4CC6" w:rsidP="009C4CC6">
      <w:pPr>
        <w:pStyle w:val="a3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 xml:space="preserve">Обществознание. </w:t>
      </w:r>
      <w:proofErr w:type="spellStart"/>
      <w:r w:rsidRPr="001745C3">
        <w:rPr>
          <w:rFonts w:ascii="Times New Roman" w:hAnsi="Times New Roman" w:cs="Times New Roman"/>
          <w:sz w:val="24"/>
          <w:szCs w:val="24"/>
        </w:rPr>
        <w:t>Разноуровневые</w:t>
      </w:r>
      <w:proofErr w:type="spellEnd"/>
      <w:r w:rsidRPr="001745C3">
        <w:rPr>
          <w:rFonts w:ascii="Times New Roman" w:hAnsi="Times New Roman" w:cs="Times New Roman"/>
          <w:sz w:val="24"/>
          <w:szCs w:val="24"/>
        </w:rPr>
        <w:t xml:space="preserve"> тесты, задания повышенной сложности.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 xml:space="preserve">Н.В. </w:t>
      </w:r>
      <w:proofErr w:type="spellStart"/>
      <w:r w:rsidRPr="001745C3">
        <w:rPr>
          <w:rFonts w:ascii="Times New Roman" w:hAnsi="Times New Roman" w:cs="Times New Roman"/>
          <w:sz w:val="24"/>
          <w:szCs w:val="24"/>
        </w:rPr>
        <w:t>Кашлева</w:t>
      </w:r>
      <w:proofErr w:type="spellEnd"/>
      <w:r w:rsidRPr="001745C3">
        <w:rPr>
          <w:rFonts w:ascii="Times New Roman" w:hAnsi="Times New Roman" w:cs="Times New Roman"/>
          <w:sz w:val="24"/>
          <w:szCs w:val="24"/>
        </w:rPr>
        <w:t>.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Изд. «Учитель», 2011</w:t>
      </w:r>
    </w:p>
    <w:p w:rsidR="009C4CC6" w:rsidRPr="001745C3" w:rsidRDefault="009C4CC6" w:rsidP="009C4CC6">
      <w:pPr>
        <w:pStyle w:val="a3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Обществознание в таблицах и схемах.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 xml:space="preserve">Т.Г. Сазонова, А.А. </w:t>
      </w:r>
      <w:proofErr w:type="spellStart"/>
      <w:r w:rsidRPr="001745C3">
        <w:rPr>
          <w:rFonts w:ascii="Times New Roman" w:hAnsi="Times New Roman" w:cs="Times New Roman"/>
          <w:sz w:val="24"/>
          <w:szCs w:val="24"/>
        </w:rPr>
        <w:t>Двигалева</w:t>
      </w:r>
      <w:proofErr w:type="spellEnd"/>
      <w:r w:rsidRPr="001745C3">
        <w:rPr>
          <w:rFonts w:ascii="Times New Roman" w:hAnsi="Times New Roman" w:cs="Times New Roman"/>
          <w:sz w:val="24"/>
          <w:szCs w:val="24"/>
        </w:rPr>
        <w:t>.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Изд. «Виктория плюс», 2011</w:t>
      </w:r>
    </w:p>
    <w:p w:rsidR="009C4CC6" w:rsidRPr="001745C3" w:rsidRDefault="009C4CC6" w:rsidP="009C4CC6">
      <w:pPr>
        <w:pStyle w:val="a3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Теория государства и права.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К.М. Петров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Изд. «Феникс», 2012</w:t>
      </w:r>
    </w:p>
    <w:p w:rsidR="009C4CC6" w:rsidRPr="001745C3" w:rsidRDefault="009C4CC6" w:rsidP="009C4CC6">
      <w:pPr>
        <w:pStyle w:val="a3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Экономика. Справочник.</w:t>
      </w:r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 xml:space="preserve">И.В. </w:t>
      </w:r>
      <w:proofErr w:type="spellStart"/>
      <w:r w:rsidRPr="001745C3">
        <w:rPr>
          <w:rFonts w:ascii="Times New Roman" w:hAnsi="Times New Roman" w:cs="Times New Roman"/>
          <w:sz w:val="24"/>
          <w:szCs w:val="24"/>
        </w:rPr>
        <w:t>Синова</w:t>
      </w:r>
      <w:proofErr w:type="spellEnd"/>
    </w:p>
    <w:p w:rsidR="009C4CC6" w:rsidRPr="001745C3" w:rsidRDefault="009C4CC6" w:rsidP="009C4CC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Изд. «Издательский дом «Литера», 2014</w:t>
      </w:r>
    </w:p>
    <w:p w:rsidR="009C4CC6" w:rsidRPr="001745C3" w:rsidRDefault="009C4CC6" w:rsidP="009C4CC6">
      <w:pPr>
        <w:pStyle w:val="a3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Конституция Российской Федерации</w:t>
      </w:r>
    </w:p>
    <w:p w:rsidR="009C4CC6" w:rsidRPr="001745C3" w:rsidRDefault="009C4CC6" w:rsidP="009C4CC6">
      <w:pPr>
        <w:pStyle w:val="a3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Гражданский кодекс Российской Федерации</w:t>
      </w:r>
    </w:p>
    <w:p w:rsidR="009C4CC6" w:rsidRPr="001745C3" w:rsidRDefault="009C4CC6" w:rsidP="009C4CC6">
      <w:pPr>
        <w:pStyle w:val="a3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1745C3">
        <w:rPr>
          <w:rFonts w:ascii="Times New Roman" w:hAnsi="Times New Roman" w:cs="Times New Roman"/>
          <w:sz w:val="24"/>
          <w:szCs w:val="24"/>
        </w:rPr>
        <w:t>Трудовой кодекс Российской Федерации</w:t>
      </w:r>
    </w:p>
    <w:p w:rsidR="0014711A" w:rsidRPr="009D6136" w:rsidRDefault="0014711A" w:rsidP="00293BA3">
      <w:pPr>
        <w:rPr>
          <w:rFonts w:ascii="Times New Roman" w:hAnsi="Times New Roman" w:cs="Times New Roman"/>
          <w:sz w:val="24"/>
          <w:szCs w:val="24"/>
        </w:rPr>
        <w:sectPr w:rsidR="0014711A" w:rsidRPr="009D6136" w:rsidSect="00E32C9B">
          <w:footerReference w:type="even" r:id="rId8"/>
          <w:footerReference w:type="default" r:id="rId9"/>
          <w:pgSz w:w="11905" w:h="16837"/>
          <w:pgMar w:top="851" w:right="1134" w:bottom="568" w:left="1276" w:header="0" w:footer="6" w:gutter="0"/>
          <w:cols w:space="720"/>
          <w:noEndnote/>
          <w:titlePg/>
          <w:docGrid w:linePitch="360"/>
        </w:sect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931"/>
        <w:gridCol w:w="6914"/>
        <w:gridCol w:w="1761"/>
        <w:gridCol w:w="2976"/>
        <w:gridCol w:w="2552"/>
      </w:tblGrid>
      <w:tr w:rsidR="00C45AF8" w:rsidRPr="0014711A" w:rsidTr="000C7986">
        <w:trPr>
          <w:trHeight w:val="559"/>
        </w:trPr>
        <w:tc>
          <w:tcPr>
            <w:tcW w:w="0" w:type="auto"/>
            <w:vAlign w:val="center"/>
          </w:tcPr>
          <w:p w:rsidR="00C45AF8" w:rsidRPr="0014711A" w:rsidRDefault="00C45AF8" w:rsidP="000C79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6914" w:type="dxa"/>
            <w:vAlign w:val="center"/>
          </w:tcPr>
          <w:p w:rsidR="00C45AF8" w:rsidRPr="0014711A" w:rsidRDefault="00C45AF8" w:rsidP="000C79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1761" w:type="dxa"/>
            <w:vAlign w:val="center"/>
          </w:tcPr>
          <w:p w:rsidR="00C45AF8" w:rsidRPr="0014711A" w:rsidRDefault="00C45AF8" w:rsidP="000C79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2976" w:type="dxa"/>
            <w:vAlign w:val="center"/>
          </w:tcPr>
          <w:p w:rsidR="00C45AF8" w:rsidRPr="0014711A" w:rsidRDefault="00C45AF8" w:rsidP="000C79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Вид контроля</w:t>
            </w:r>
          </w:p>
        </w:tc>
        <w:tc>
          <w:tcPr>
            <w:tcW w:w="2552" w:type="dxa"/>
            <w:vAlign w:val="center"/>
          </w:tcPr>
          <w:p w:rsidR="00C45AF8" w:rsidRPr="0014711A" w:rsidRDefault="00C45AF8" w:rsidP="000C79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</w:tr>
      <w:tr w:rsidR="00EB25CF" w:rsidRPr="0014711A" w:rsidTr="000C7986">
        <w:tc>
          <w:tcPr>
            <w:tcW w:w="0" w:type="auto"/>
            <w:vAlign w:val="center"/>
          </w:tcPr>
          <w:p w:rsidR="00EB25CF" w:rsidRPr="0014711A" w:rsidRDefault="00EB25CF" w:rsidP="00EB2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14" w:type="dxa"/>
            <w:vAlign w:val="center"/>
          </w:tcPr>
          <w:p w:rsidR="00EB25CF" w:rsidRPr="0014711A" w:rsidRDefault="00EB25CF" w:rsidP="00EB2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Особенности социально-экономического</w:t>
            </w:r>
          </w:p>
          <w:p w:rsidR="00EB25CF" w:rsidRPr="0014711A" w:rsidRDefault="00EB25CF" w:rsidP="00EB2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 xml:space="preserve"> развития региона</w:t>
            </w:r>
          </w:p>
        </w:tc>
        <w:tc>
          <w:tcPr>
            <w:tcW w:w="1761" w:type="dxa"/>
            <w:vAlign w:val="center"/>
          </w:tcPr>
          <w:p w:rsidR="00EB25CF" w:rsidRPr="0014711A" w:rsidRDefault="00EB25CF" w:rsidP="00EB2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vAlign w:val="center"/>
          </w:tcPr>
          <w:p w:rsidR="00EB25CF" w:rsidRPr="0014711A" w:rsidRDefault="00EB25CF" w:rsidP="00EB2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  <w:vAlign w:val="center"/>
          </w:tcPr>
          <w:p w:rsidR="00EB25CF" w:rsidRPr="0014711A" w:rsidRDefault="00EB25CF" w:rsidP="00EB2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25CF" w:rsidRPr="0014711A" w:rsidTr="000C7986">
        <w:tc>
          <w:tcPr>
            <w:tcW w:w="0" w:type="auto"/>
            <w:vAlign w:val="center"/>
          </w:tcPr>
          <w:p w:rsidR="00EB25CF" w:rsidRPr="0014711A" w:rsidRDefault="00EB25CF" w:rsidP="00EB2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14" w:type="dxa"/>
            <w:vAlign w:val="center"/>
          </w:tcPr>
          <w:p w:rsidR="00EB25CF" w:rsidRPr="0014711A" w:rsidRDefault="00EB25CF" w:rsidP="00EB2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Природные ресурсы земли Ленинградской</w:t>
            </w:r>
          </w:p>
        </w:tc>
        <w:tc>
          <w:tcPr>
            <w:tcW w:w="1761" w:type="dxa"/>
            <w:vAlign w:val="center"/>
          </w:tcPr>
          <w:p w:rsidR="00EB25CF" w:rsidRPr="0014711A" w:rsidRDefault="00EB25CF" w:rsidP="00EB2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vAlign w:val="center"/>
          </w:tcPr>
          <w:p w:rsidR="00EB25CF" w:rsidRPr="0014711A" w:rsidRDefault="00EB25CF" w:rsidP="00EB2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  <w:vAlign w:val="center"/>
          </w:tcPr>
          <w:p w:rsidR="00EB25CF" w:rsidRPr="0014711A" w:rsidRDefault="00EB25CF" w:rsidP="00EB2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25CF" w:rsidRPr="0014711A" w:rsidTr="000C7986">
        <w:tc>
          <w:tcPr>
            <w:tcW w:w="0" w:type="auto"/>
            <w:vAlign w:val="center"/>
          </w:tcPr>
          <w:p w:rsidR="00EB25CF" w:rsidRPr="0014711A" w:rsidRDefault="00EB25CF" w:rsidP="00EB2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914" w:type="dxa"/>
            <w:vAlign w:val="center"/>
          </w:tcPr>
          <w:p w:rsidR="00EB25CF" w:rsidRPr="0014711A" w:rsidRDefault="00EB25CF" w:rsidP="00EB2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Трудовой потенциал ЛО</w:t>
            </w:r>
          </w:p>
        </w:tc>
        <w:tc>
          <w:tcPr>
            <w:tcW w:w="1761" w:type="dxa"/>
            <w:vAlign w:val="center"/>
          </w:tcPr>
          <w:p w:rsidR="00EB25CF" w:rsidRPr="0014711A" w:rsidRDefault="00EB25CF" w:rsidP="00EB2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vAlign w:val="center"/>
          </w:tcPr>
          <w:p w:rsidR="00EB25CF" w:rsidRPr="0014711A" w:rsidRDefault="00EB25CF" w:rsidP="00EB2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  <w:vAlign w:val="center"/>
          </w:tcPr>
          <w:p w:rsidR="00EB25CF" w:rsidRPr="0014711A" w:rsidRDefault="00EB25CF" w:rsidP="00EB2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  <w:vAlign w:val="center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914" w:type="dxa"/>
            <w:vAlign w:val="center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Перспективы развития рынка труда</w:t>
            </w:r>
          </w:p>
        </w:tc>
        <w:tc>
          <w:tcPr>
            <w:tcW w:w="1761" w:type="dxa"/>
            <w:vAlign w:val="center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Семинар</w:t>
            </w:r>
          </w:p>
        </w:tc>
        <w:tc>
          <w:tcPr>
            <w:tcW w:w="2552" w:type="dxa"/>
            <w:vAlign w:val="center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  <w:vAlign w:val="center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914" w:type="dxa"/>
            <w:vAlign w:val="center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Транспортный комплекс ЛО</w:t>
            </w:r>
          </w:p>
        </w:tc>
        <w:tc>
          <w:tcPr>
            <w:tcW w:w="1761" w:type="dxa"/>
            <w:vAlign w:val="center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  <w:vAlign w:val="center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  <w:vAlign w:val="center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914" w:type="dxa"/>
            <w:vAlign w:val="center"/>
          </w:tcPr>
          <w:p w:rsidR="008F0C2D" w:rsidRPr="00B71CC1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CC1">
              <w:rPr>
                <w:rFonts w:ascii="Times New Roman" w:hAnsi="Times New Roman" w:cs="Times New Roman"/>
                <w:sz w:val="28"/>
                <w:szCs w:val="28"/>
              </w:rPr>
              <w:t>Ре</w:t>
            </w:r>
            <w:r w:rsidR="00B71CC1">
              <w:rPr>
                <w:rFonts w:ascii="Times New Roman" w:hAnsi="Times New Roman" w:cs="Times New Roman"/>
                <w:sz w:val="28"/>
                <w:szCs w:val="28"/>
              </w:rPr>
              <w:t xml:space="preserve">гиональная экономика в </w:t>
            </w:r>
            <w:r w:rsidR="00C84EEE">
              <w:rPr>
                <w:rFonts w:ascii="Times New Roman" w:hAnsi="Times New Roman" w:cs="Times New Roman"/>
                <w:sz w:val="28"/>
                <w:szCs w:val="28"/>
              </w:rPr>
              <w:t>системе национального</w:t>
            </w:r>
            <w:r w:rsidRPr="00B71CC1">
              <w:rPr>
                <w:rFonts w:ascii="Times New Roman" w:hAnsi="Times New Roman" w:cs="Times New Roman"/>
                <w:sz w:val="28"/>
                <w:szCs w:val="28"/>
              </w:rPr>
              <w:t xml:space="preserve"> хозяйства</w:t>
            </w:r>
          </w:p>
        </w:tc>
        <w:tc>
          <w:tcPr>
            <w:tcW w:w="1761" w:type="dxa"/>
            <w:vAlign w:val="center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  <w:vAlign w:val="center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  <w:vAlign w:val="center"/>
          </w:tcPr>
          <w:p w:rsidR="008F0C2D" w:rsidRPr="00B71CC1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914" w:type="dxa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Развитие сельского хозяйства ЛО</w:t>
            </w:r>
          </w:p>
        </w:tc>
        <w:tc>
          <w:tcPr>
            <w:tcW w:w="1761" w:type="dxa"/>
            <w:vAlign w:val="center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  <w:vAlign w:val="center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  <w:vAlign w:val="center"/>
          </w:tcPr>
          <w:p w:rsidR="008F0C2D" w:rsidRPr="00B71CC1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914" w:type="dxa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Международное экономическое сотрудничество</w:t>
            </w:r>
          </w:p>
        </w:tc>
        <w:tc>
          <w:tcPr>
            <w:tcW w:w="1761" w:type="dxa"/>
            <w:vAlign w:val="center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Семинар</w:t>
            </w:r>
          </w:p>
        </w:tc>
        <w:tc>
          <w:tcPr>
            <w:tcW w:w="2552" w:type="dxa"/>
            <w:vAlign w:val="center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rPr>
          <w:trHeight w:val="96"/>
        </w:trPr>
        <w:tc>
          <w:tcPr>
            <w:tcW w:w="0" w:type="auto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914" w:type="dxa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Экспорт и импорт</w:t>
            </w:r>
          </w:p>
        </w:tc>
        <w:tc>
          <w:tcPr>
            <w:tcW w:w="1761" w:type="dxa"/>
            <w:vAlign w:val="center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  <w:vAlign w:val="center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914" w:type="dxa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 xml:space="preserve">Понятие экономической безопасности. </w:t>
            </w:r>
          </w:p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Макроэкономические факторы</w:t>
            </w:r>
          </w:p>
        </w:tc>
        <w:tc>
          <w:tcPr>
            <w:tcW w:w="1761" w:type="dxa"/>
            <w:vAlign w:val="center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  <w:vAlign w:val="center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914" w:type="dxa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 xml:space="preserve">Микроэкономические факторы </w:t>
            </w:r>
          </w:p>
          <w:p w:rsidR="008F0C2D" w:rsidRPr="0014711A" w:rsidRDefault="008F0C2D" w:rsidP="008F0C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экономической безопасности</w:t>
            </w:r>
          </w:p>
        </w:tc>
        <w:tc>
          <w:tcPr>
            <w:tcW w:w="1761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914" w:type="dxa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Роль ЛО в экономике России</w:t>
            </w:r>
          </w:p>
        </w:tc>
        <w:tc>
          <w:tcPr>
            <w:tcW w:w="1761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Семинар</w:t>
            </w:r>
          </w:p>
        </w:tc>
        <w:tc>
          <w:tcPr>
            <w:tcW w:w="2552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914" w:type="dxa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Сфера торговли и услуг.</w:t>
            </w:r>
          </w:p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 xml:space="preserve"> Малое предпринимательство. </w:t>
            </w:r>
          </w:p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Инвестиционная деятельность</w:t>
            </w:r>
          </w:p>
        </w:tc>
        <w:tc>
          <w:tcPr>
            <w:tcW w:w="1761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914" w:type="dxa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организации предприятия</w:t>
            </w:r>
          </w:p>
        </w:tc>
        <w:tc>
          <w:tcPr>
            <w:tcW w:w="1761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914" w:type="dxa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Капитал</w:t>
            </w:r>
          </w:p>
        </w:tc>
        <w:tc>
          <w:tcPr>
            <w:tcW w:w="1761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914" w:type="dxa"/>
          </w:tcPr>
          <w:p w:rsidR="008F0C2D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Контрольная работа</w:t>
            </w:r>
          </w:p>
        </w:tc>
        <w:tc>
          <w:tcPr>
            <w:tcW w:w="1761" w:type="dxa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Контрольная работа</w:t>
            </w:r>
          </w:p>
        </w:tc>
        <w:tc>
          <w:tcPr>
            <w:tcW w:w="2552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914" w:type="dxa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Федеральный закон о федеральном бюджете</w:t>
            </w:r>
          </w:p>
        </w:tc>
        <w:tc>
          <w:tcPr>
            <w:tcW w:w="1761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Письменная работа</w:t>
            </w:r>
          </w:p>
        </w:tc>
        <w:tc>
          <w:tcPr>
            <w:tcW w:w="2552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914" w:type="dxa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Основные статьи доходов и расходов гос. бюджета</w:t>
            </w:r>
          </w:p>
        </w:tc>
        <w:tc>
          <w:tcPr>
            <w:tcW w:w="1761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vAlign w:val="center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914" w:type="dxa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Дефицит и профицит гос. бюджета</w:t>
            </w:r>
          </w:p>
        </w:tc>
        <w:tc>
          <w:tcPr>
            <w:tcW w:w="1761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vAlign w:val="center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914" w:type="dxa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Причины и следствия возникновения гос. долга</w:t>
            </w:r>
          </w:p>
        </w:tc>
        <w:tc>
          <w:tcPr>
            <w:tcW w:w="1761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vAlign w:val="center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914" w:type="dxa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Социальная политика государства</w:t>
            </w:r>
          </w:p>
        </w:tc>
        <w:tc>
          <w:tcPr>
            <w:tcW w:w="1761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Семинар</w:t>
            </w:r>
          </w:p>
        </w:tc>
        <w:tc>
          <w:tcPr>
            <w:tcW w:w="2552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6914" w:type="dxa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Муниципальные органы власти</w:t>
            </w:r>
          </w:p>
        </w:tc>
        <w:tc>
          <w:tcPr>
            <w:tcW w:w="1761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C2D" w:rsidRPr="0014711A" w:rsidTr="000C7986">
        <w:tc>
          <w:tcPr>
            <w:tcW w:w="0" w:type="auto"/>
          </w:tcPr>
          <w:p w:rsidR="008F0C2D" w:rsidRPr="0014711A" w:rsidRDefault="00B71CC1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914" w:type="dxa"/>
          </w:tcPr>
          <w:p w:rsidR="008F0C2D" w:rsidRPr="0014711A" w:rsidRDefault="008F0C2D" w:rsidP="008F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Региональные и муниципальные бюджеты</w:t>
            </w:r>
          </w:p>
        </w:tc>
        <w:tc>
          <w:tcPr>
            <w:tcW w:w="1761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</w:tcPr>
          <w:p w:rsidR="008F0C2D" w:rsidRPr="0014711A" w:rsidRDefault="008F0C2D" w:rsidP="008F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CC1" w:rsidRPr="0014711A" w:rsidTr="000C7986">
        <w:tc>
          <w:tcPr>
            <w:tcW w:w="0" w:type="auto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914" w:type="dxa"/>
          </w:tcPr>
          <w:p w:rsidR="00B71CC1" w:rsidRPr="0014711A" w:rsidRDefault="00B71CC1" w:rsidP="00B7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761" w:type="dxa"/>
          </w:tcPr>
          <w:p w:rsidR="00B71CC1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2552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CC1" w:rsidRPr="0014711A" w:rsidTr="000C7986">
        <w:tc>
          <w:tcPr>
            <w:tcW w:w="0" w:type="auto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914" w:type="dxa"/>
          </w:tcPr>
          <w:p w:rsidR="00B71CC1" w:rsidRPr="0014711A" w:rsidRDefault="00B71CC1" w:rsidP="00B7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Формирование местного бюджета</w:t>
            </w:r>
          </w:p>
        </w:tc>
        <w:tc>
          <w:tcPr>
            <w:tcW w:w="1761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CC1" w:rsidRPr="0014711A" w:rsidTr="000C7986">
        <w:tc>
          <w:tcPr>
            <w:tcW w:w="0" w:type="auto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6914" w:type="dxa"/>
          </w:tcPr>
          <w:p w:rsidR="00B71CC1" w:rsidRPr="0014711A" w:rsidRDefault="00B71CC1" w:rsidP="00B7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Семейный бюджет</w:t>
            </w:r>
          </w:p>
        </w:tc>
        <w:tc>
          <w:tcPr>
            <w:tcW w:w="1761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Письменная работа</w:t>
            </w:r>
          </w:p>
        </w:tc>
        <w:tc>
          <w:tcPr>
            <w:tcW w:w="2552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CC1" w:rsidRPr="0014711A" w:rsidTr="000C7986">
        <w:tc>
          <w:tcPr>
            <w:tcW w:w="0" w:type="auto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6914" w:type="dxa"/>
          </w:tcPr>
          <w:p w:rsidR="00B71CC1" w:rsidRPr="0014711A" w:rsidRDefault="00B71CC1" w:rsidP="00B7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Кредитно-денежная политика</w:t>
            </w:r>
          </w:p>
        </w:tc>
        <w:tc>
          <w:tcPr>
            <w:tcW w:w="1761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CC1" w:rsidRPr="0014711A" w:rsidTr="000C7986">
        <w:tc>
          <w:tcPr>
            <w:tcW w:w="0" w:type="auto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914" w:type="dxa"/>
          </w:tcPr>
          <w:p w:rsidR="00B71CC1" w:rsidRPr="0014711A" w:rsidRDefault="00B71CC1" w:rsidP="00B7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Кредитование: его роль в современной экономике</w:t>
            </w:r>
          </w:p>
        </w:tc>
        <w:tc>
          <w:tcPr>
            <w:tcW w:w="1761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CC1" w:rsidRPr="0014711A" w:rsidTr="000C7986">
        <w:tc>
          <w:tcPr>
            <w:tcW w:w="0" w:type="auto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6914" w:type="dxa"/>
          </w:tcPr>
          <w:p w:rsidR="00B71CC1" w:rsidRPr="0014711A" w:rsidRDefault="00B71CC1" w:rsidP="00B7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Потребительское кредитование. Ипотечный кредит</w:t>
            </w:r>
          </w:p>
        </w:tc>
        <w:tc>
          <w:tcPr>
            <w:tcW w:w="1761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CC1" w:rsidRPr="0014711A" w:rsidTr="000C7986">
        <w:tc>
          <w:tcPr>
            <w:tcW w:w="0" w:type="auto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914" w:type="dxa"/>
          </w:tcPr>
          <w:p w:rsidR="00B71CC1" w:rsidRPr="0014711A" w:rsidRDefault="00B71CC1" w:rsidP="00B7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Налоговая система Российской Федерации</w:t>
            </w:r>
          </w:p>
        </w:tc>
        <w:tc>
          <w:tcPr>
            <w:tcW w:w="1761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Семинар</w:t>
            </w:r>
          </w:p>
        </w:tc>
        <w:tc>
          <w:tcPr>
            <w:tcW w:w="2552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CC1" w:rsidRPr="0014711A" w:rsidTr="000C7986">
        <w:tc>
          <w:tcPr>
            <w:tcW w:w="0" w:type="auto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6914" w:type="dxa"/>
          </w:tcPr>
          <w:p w:rsidR="00B71CC1" w:rsidRPr="0014711A" w:rsidRDefault="00B71CC1" w:rsidP="00B7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Составление налоговой декларации</w:t>
            </w:r>
          </w:p>
        </w:tc>
        <w:tc>
          <w:tcPr>
            <w:tcW w:w="1761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CC1" w:rsidRPr="0014711A" w:rsidTr="000C7986">
        <w:tc>
          <w:tcPr>
            <w:tcW w:w="0" w:type="auto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6914" w:type="dxa"/>
          </w:tcPr>
          <w:p w:rsidR="00B71CC1" w:rsidRPr="0014711A" w:rsidRDefault="00B71CC1" w:rsidP="00B7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Страхование</w:t>
            </w:r>
          </w:p>
        </w:tc>
        <w:tc>
          <w:tcPr>
            <w:tcW w:w="1761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CC1" w:rsidRPr="0014711A" w:rsidTr="000C7986">
        <w:tc>
          <w:tcPr>
            <w:tcW w:w="0" w:type="auto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914" w:type="dxa"/>
          </w:tcPr>
          <w:p w:rsidR="00B71CC1" w:rsidRPr="0014711A" w:rsidRDefault="00B71CC1" w:rsidP="00B7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Операции на открытом рынке</w:t>
            </w:r>
          </w:p>
        </w:tc>
        <w:tc>
          <w:tcPr>
            <w:tcW w:w="1761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vAlign w:val="center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Устный ответ</w:t>
            </w:r>
          </w:p>
        </w:tc>
        <w:tc>
          <w:tcPr>
            <w:tcW w:w="2552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CC1" w:rsidRPr="0014711A" w:rsidTr="000C7986">
        <w:tc>
          <w:tcPr>
            <w:tcW w:w="0" w:type="auto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6914" w:type="dxa"/>
          </w:tcPr>
          <w:p w:rsidR="00B71CC1" w:rsidRPr="0014711A" w:rsidRDefault="00B71CC1" w:rsidP="00B71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Итоговая работа</w:t>
            </w:r>
          </w:p>
        </w:tc>
        <w:tc>
          <w:tcPr>
            <w:tcW w:w="1761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vAlign w:val="center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11A">
              <w:rPr>
                <w:rFonts w:ascii="Times New Roman" w:hAnsi="Times New Roman" w:cs="Times New Roman"/>
                <w:sz w:val="28"/>
                <w:szCs w:val="28"/>
              </w:rPr>
              <w:t>Защита проектной работы</w:t>
            </w:r>
          </w:p>
        </w:tc>
        <w:tc>
          <w:tcPr>
            <w:tcW w:w="2552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CC1" w:rsidRPr="0014711A" w:rsidTr="000C7986">
        <w:tc>
          <w:tcPr>
            <w:tcW w:w="0" w:type="auto"/>
          </w:tcPr>
          <w:p w:rsidR="00B71CC1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14" w:type="dxa"/>
          </w:tcPr>
          <w:p w:rsidR="00B71CC1" w:rsidRPr="0014711A" w:rsidRDefault="00B71CC1" w:rsidP="00B71C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1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B71CC1" w:rsidRPr="0014711A" w:rsidRDefault="00B71CC1" w:rsidP="00B71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45AF8" w:rsidRPr="009D6136" w:rsidRDefault="00C45AF8" w:rsidP="00F33EDB">
      <w:pPr>
        <w:rPr>
          <w:rFonts w:ascii="Times New Roman" w:hAnsi="Times New Roman" w:cs="Times New Roman"/>
          <w:sz w:val="24"/>
          <w:szCs w:val="24"/>
        </w:rPr>
      </w:pPr>
    </w:p>
    <w:p w:rsidR="00C4666C" w:rsidRPr="009D6136" w:rsidRDefault="00EB25CF" w:rsidP="00EB25CF">
      <w:pPr>
        <w:tabs>
          <w:tab w:val="left" w:pos="1304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4666C" w:rsidRDefault="00C4666C" w:rsidP="00F33EDB">
      <w:pPr>
        <w:rPr>
          <w:rFonts w:ascii="Times New Roman" w:hAnsi="Times New Roman" w:cs="Times New Roman"/>
          <w:sz w:val="24"/>
          <w:szCs w:val="24"/>
        </w:rPr>
      </w:pPr>
    </w:p>
    <w:p w:rsidR="009D6136" w:rsidRPr="009D6136" w:rsidRDefault="009D6136" w:rsidP="00F33EDB">
      <w:pPr>
        <w:rPr>
          <w:rFonts w:ascii="Times New Roman" w:hAnsi="Times New Roman" w:cs="Times New Roman"/>
          <w:sz w:val="24"/>
          <w:szCs w:val="24"/>
        </w:rPr>
        <w:sectPr w:rsidR="009D6136" w:rsidRPr="009D6136" w:rsidSect="00086440">
          <w:pgSz w:w="16838" w:h="11906" w:orient="landscape"/>
          <w:pgMar w:top="851" w:right="1134" w:bottom="1276" w:left="1134" w:header="709" w:footer="709" w:gutter="0"/>
          <w:cols w:space="708"/>
          <w:docGrid w:linePitch="360"/>
        </w:sectPr>
      </w:pPr>
    </w:p>
    <w:p w:rsidR="00C4666C" w:rsidRPr="009D6136" w:rsidRDefault="00C4666C" w:rsidP="00C4666C">
      <w:pPr>
        <w:pStyle w:val="32"/>
        <w:keepNext/>
        <w:keepLines/>
        <w:shd w:val="clear" w:color="auto" w:fill="auto"/>
        <w:spacing w:before="0" w:after="213" w:line="240" w:lineRule="auto"/>
        <w:ind w:left="1900"/>
        <w:rPr>
          <w:b/>
          <w:sz w:val="32"/>
          <w:szCs w:val="32"/>
        </w:rPr>
      </w:pPr>
      <w:bookmarkStart w:id="3" w:name="bookmark3"/>
      <w:r w:rsidRPr="009D6136">
        <w:rPr>
          <w:b/>
          <w:sz w:val="32"/>
          <w:szCs w:val="32"/>
        </w:rPr>
        <w:lastRenderedPageBreak/>
        <w:t>Библиографический список</w:t>
      </w:r>
      <w:bookmarkEnd w:id="3"/>
    </w:p>
    <w:p w:rsidR="00C4666C" w:rsidRPr="009D6136" w:rsidRDefault="00C4666C" w:rsidP="00C4666C">
      <w:pPr>
        <w:pStyle w:val="1"/>
        <w:shd w:val="clear" w:color="auto" w:fill="auto"/>
        <w:spacing w:before="0" w:line="240" w:lineRule="auto"/>
        <w:ind w:left="20" w:right="20" w:firstLine="420"/>
        <w:jc w:val="both"/>
        <w:rPr>
          <w:sz w:val="24"/>
          <w:szCs w:val="24"/>
        </w:rPr>
      </w:pPr>
      <w:r w:rsidRPr="009D6136">
        <w:rPr>
          <w:rStyle w:val="a9"/>
          <w:sz w:val="24"/>
          <w:szCs w:val="24"/>
        </w:rPr>
        <w:t>Волков С. Д., Корнейчук Б. В.</w:t>
      </w:r>
      <w:r w:rsidRPr="009D6136">
        <w:rPr>
          <w:sz w:val="24"/>
          <w:szCs w:val="24"/>
        </w:rPr>
        <w:t xml:space="preserve"> Экономика. Рабочая тетрадь: Учеб. пособие для учащихся общеобразов</w:t>
      </w:r>
      <w:r w:rsidR="00C84EEE">
        <w:rPr>
          <w:sz w:val="24"/>
          <w:szCs w:val="24"/>
        </w:rPr>
        <w:t xml:space="preserve">ательных учреждений. - </w:t>
      </w:r>
      <w:proofErr w:type="gramStart"/>
      <w:r w:rsidR="00C84EEE">
        <w:rPr>
          <w:sz w:val="24"/>
          <w:szCs w:val="24"/>
        </w:rPr>
        <w:t>СПб.,</w:t>
      </w:r>
      <w:proofErr w:type="gramEnd"/>
      <w:r w:rsidR="00C84EEE">
        <w:rPr>
          <w:sz w:val="24"/>
          <w:szCs w:val="24"/>
        </w:rPr>
        <w:t xml:space="preserve"> 201</w:t>
      </w:r>
      <w:r w:rsidRPr="009D6136">
        <w:rPr>
          <w:sz w:val="24"/>
          <w:szCs w:val="24"/>
        </w:rPr>
        <w:t>2.</w:t>
      </w:r>
    </w:p>
    <w:p w:rsidR="00C4666C" w:rsidRPr="009D6136" w:rsidRDefault="00C4666C" w:rsidP="00C4666C">
      <w:pPr>
        <w:pStyle w:val="1"/>
        <w:shd w:val="clear" w:color="auto" w:fill="auto"/>
        <w:spacing w:before="0" w:line="240" w:lineRule="auto"/>
        <w:ind w:left="20" w:right="20" w:firstLine="420"/>
        <w:jc w:val="both"/>
        <w:rPr>
          <w:sz w:val="24"/>
          <w:szCs w:val="24"/>
        </w:rPr>
      </w:pPr>
      <w:r w:rsidRPr="009D6136">
        <w:rPr>
          <w:rStyle w:val="a9"/>
          <w:sz w:val="24"/>
          <w:szCs w:val="24"/>
        </w:rPr>
        <w:t xml:space="preserve">Макарова Т. А., </w:t>
      </w:r>
      <w:proofErr w:type="spellStart"/>
      <w:r w:rsidRPr="009D6136">
        <w:rPr>
          <w:rStyle w:val="a9"/>
          <w:sz w:val="24"/>
          <w:szCs w:val="24"/>
        </w:rPr>
        <w:t>Закотнова</w:t>
      </w:r>
      <w:proofErr w:type="spellEnd"/>
      <w:r w:rsidRPr="009D6136">
        <w:rPr>
          <w:rStyle w:val="a9"/>
          <w:sz w:val="24"/>
          <w:szCs w:val="24"/>
        </w:rPr>
        <w:t xml:space="preserve"> М. П.</w:t>
      </w:r>
      <w:r w:rsidRPr="009D6136">
        <w:rPr>
          <w:sz w:val="24"/>
          <w:szCs w:val="24"/>
        </w:rPr>
        <w:t xml:space="preserve"> Применение логических схем и таблиц в преподавании экономики. - </w:t>
      </w:r>
      <w:proofErr w:type="gramStart"/>
      <w:r w:rsidRPr="009D6136">
        <w:rPr>
          <w:sz w:val="24"/>
          <w:szCs w:val="24"/>
        </w:rPr>
        <w:t>СПб.,</w:t>
      </w:r>
      <w:proofErr w:type="gramEnd"/>
      <w:r w:rsidRPr="009D6136">
        <w:rPr>
          <w:sz w:val="24"/>
          <w:szCs w:val="24"/>
        </w:rPr>
        <w:t xml:space="preserve"> 2003.</w:t>
      </w:r>
    </w:p>
    <w:p w:rsidR="00C4666C" w:rsidRPr="009D6136" w:rsidRDefault="00C4666C" w:rsidP="00C4666C">
      <w:pPr>
        <w:pStyle w:val="1"/>
        <w:shd w:val="clear" w:color="auto" w:fill="auto"/>
        <w:spacing w:before="0" w:line="240" w:lineRule="auto"/>
        <w:ind w:left="20" w:righ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Экономика: Учебник для ОУ. I год обучения</w:t>
      </w:r>
      <w:r w:rsidR="00C84EEE">
        <w:rPr>
          <w:sz w:val="24"/>
          <w:szCs w:val="24"/>
        </w:rPr>
        <w:t xml:space="preserve">. - 2-е изд. - </w:t>
      </w:r>
      <w:proofErr w:type="gramStart"/>
      <w:r w:rsidR="00C84EEE">
        <w:rPr>
          <w:sz w:val="24"/>
          <w:szCs w:val="24"/>
        </w:rPr>
        <w:t>СПб.:</w:t>
      </w:r>
      <w:proofErr w:type="gramEnd"/>
      <w:r w:rsidR="00C84EEE">
        <w:rPr>
          <w:sz w:val="24"/>
          <w:szCs w:val="24"/>
        </w:rPr>
        <w:t xml:space="preserve"> ЛОИРО, 2011</w:t>
      </w:r>
      <w:r w:rsidRPr="009D6136">
        <w:rPr>
          <w:sz w:val="24"/>
          <w:szCs w:val="24"/>
        </w:rPr>
        <w:t>.</w:t>
      </w:r>
    </w:p>
    <w:p w:rsidR="00C4666C" w:rsidRPr="009D6136" w:rsidRDefault="00C4666C" w:rsidP="00C4666C">
      <w:pPr>
        <w:pStyle w:val="1"/>
        <w:shd w:val="clear" w:color="auto" w:fill="auto"/>
        <w:spacing w:before="0" w:line="240" w:lineRule="auto"/>
        <w:ind w:left="20" w:righ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Экономика: Учебник для ОУ. II год обучении</w:t>
      </w:r>
      <w:r w:rsidR="00C84EEE">
        <w:rPr>
          <w:sz w:val="24"/>
          <w:szCs w:val="24"/>
        </w:rPr>
        <w:t xml:space="preserve">. - 2-е изд. - </w:t>
      </w:r>
      <w:proofErr w:type="gramStart"/>
      <w:r w:rsidR="00C84EEE">
        <w:rPr>
          <w:sz w:val="24"/>
          <w:szCs w:val="24"/>
        </w:rPr>
        <w:t>СПб.:</w:t>
      </w:r>
      <w:proofErr w:type="gramEnd"/>
      <w:r w:rsidR="00C84EEE">
        <w:rPr>
          <w:sz w:val="24"/>
          <w:szCs w:val="24"/>
        </w:rPr>
        <w:t xml:space="preserve"> ЛОИРО, 2011</w:t>
      </w:r>
      <w:r w:rsidRPr="009D6136">
        <w:rPr>
          <w:sz w:val="24"/>
          <w:szCs w:val="24"/>
        </w:rPr>
        <w:t>.</w:t>
      </w:r>
    </w:p>
    <w:p w:rsidR="00C4666C" w:rsidRPr="009D6136" w:rsidRDefault="00C4666C" w:rsidP="00C4666C">
      <w:pPr>
        <w:pStyle w:val="1"/>
        <w:shd w:val="clear" w:color="auto" w:fill="auto"/>
        <w:spacing w:before="0" w:line="240" w:lineRule="auto"/>
        <w:ind w:left="20" w:right="20" w:firstLine="420"/>
        <w:jc w:val="both"/>
        <w:rPr>
          <w:sz w:val="24"/>
          <w:szCs w:val="24"/>
        </w:rPr>
      </w:pPr>
      <w:r w:rsidRPr="009D6136">
        <w:rPr>
          <w:rStyle w:val="a9"/>
          <w:sz w:val="24"/>
          <w:szCs w:val="24"/>
        </w:rPr>
        <w:t xml:space="preserve">Корнейчук Б. В., </w:t>
      </w:r>
      <w:proofErr w:type="spellStart"/>
      <w:r w:rsidRPr="009D6136">
        <w:rPr>
          <w:rStyle w:val="a9"/>
          <w:sz w:val="24"/>
          <w:szCs w:val="24"/>
        </w:rPr>
        <w:t>СимкинаЛ</w:t>
      </w:r>
      <w:proofErr w:type="spellEnd"/>
      <w:r w:rsidRPr="009D6136">
        <w:rPr>
          <w:rStyle w:val="a9"/>
          <w:sz w:val="24"/>
          <w:szCs w:val="24"/>
        </w:rPr>
        <w:t>. Г.</w:t>
      </w:r>
      <w:r w:rsidRPr="009D6136">
        <w:rPr>
          <w:sz w:val="24"/>
          <w:szCs w:val="24"/>
        </w:rPr>
        <w:t xml:space="preserve"> Макроэкон</w:t>
      </w:r>
      <w:r w:rsidR="00C84EEE">
        <w:rPr>
          <w:sz w:val="24"/>
          <w:szCs w:val="24"/>
        </w:rPr>
        <w:t xml:space="preserve">омика. Тесты и </w:t>
      </w:r>
      <w:proofErr w:type="gramStart"/>
      <w:r w:rsidR="00C84EEE">
        <w:rPr>
          <w:sz w:val="24"/>
          <w:szCs w:val="24"/>
        </w:rPr>
        <w:t>задачи.-</w:t>
      </w:r>
      <w:proofErr w:type="gramEnd"/>
      <w:r w:rsidR="00C84EEE">
        <w:rPr>
          <w:sz w:val="24"/>
          <w:szCs w:val="24"/>
        </w:rPr>
        <w:t xml:space="preserve"> М., 2011</w:t>
      </w:r>
      <w:r w:rsidRPr="009D6136">
        <w:rPr>
          <w:sz w:val="24"/>
          <w:szCs w:val="24"/>
        </w:rPr>
        <w:t>.</w:t>
      </w:r>
    </w:p>
    <w:p w:rsidR="00C4666C" w:rsidRPr="009D6136" w:rsidRDefault="00C4666C" w:rsidP="00C4666C">
      <w:pPr>
        <w:pStyle w:val="1"/>
        <w:shd w:val="clear" w:color="auto" w:fill="auto"/>
        <w:spacing w:before="0" w:line="240" w:lineRule="auto"/>
        <w:ind w:left="20" w:right="20" w:firstLine="420"/>
        <w:jc w:val="both"/>
        <w:rPr>
          <w:sz w:val="24"/>
          <w:szCs w:val="24"/>
        </w:rPr>
      </w:pPr>
      <w:r w:rsidRPr="009D6136">
        <w:rPr>
          <w:rStyle w:val="a9"/>
          <w:sz w:val="24"/>
          <w:szCs w:val="24"/>
        </w:rPr>
        <w:t>Корнейчук Б. В., Симкина Л. Г.</w:t>
      </w:r>
      <w:r w:rsidRPr="009D6136">
        <w:rPr>
          <w:sz w:val="24"/>
          <w:szCs w:val="24"/>
        </w:rPr>
        <w:t xml:space="preserve"> Микроэкономика. Тесты, задач</w:t>
      </w:r>
      <w:r w:rsidR="00C84EEE">
        <w:rPr>
          <w:sz w:val="24"/>
          <w:szCs w:val="24"/>
        </w:rPr>
        <w:t xml:space="preserve">и, решения. - </w:t>
      </w:r>
      <w:proofErr w:type="gramStart"/>
      <w:r w:rsidR="00C84EEE">
        <w:rPr>
          <w:sz w:val="24"/>
          <w:szCs w:val="24"/>
        </w:rPr>
        <w:t>СПб.:</w:t>
      </w:r>
      <w:proofErr w:type="gramEnd"/>
      <w:r w:rsidR="00C84EEE">
        <w:rPr>
          <w:sz w:val="24"/>
          <w:szCs w:val="24"/>
        </w:rPr>
        <w:t xml:space="preserve"> Питер, 2012.</w:t>
      </w:r>
    </w:p>
    <w:p w:rsidR="00C4666C" w:rsidRPr="009D6136" w:rsidRDefault="00C4666C" w:rsidP="00C4666C">
      <w:pPr>
        <w:pStyle w:val="1"/>
        <w:shd w:val="clear" w:color="auto" w:fill="auto"/>
        <w:spacing w:before="0" w:line="240" w:lineRule="auto"/>
        <w:ind w:left="20" w:righ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Преподавание курса основы экономической теории / под ред. С. И</w:t>
      </w:r>
      <w:r w:rsidR="00C84EEE">
        <w:rPr>
          <w:sz w:val="24"/>
          <w:szCs w:val="24"/>
        </w:rPr>
        <w:t>. Иванова. - М.: Вига-пресс, 201</w:t>
      </w:r>
      <w:r w:rsidRPr="009D6136">
        <w:rPr>
          <w:sz w:val="24"/>
          <w:szCs w:val="24"/>
        </w:rPr>
        <w:t>0.</w:t>
      </w:r>
    </w:p>
    <w:p w:rsidR="00C4666C" w:rsidRPr="009D6136" w:rsidRDefault="00C4666C" w:rsidP="00C4666C">
      <w:pPr>
        <w:pStyle w:val="20"/>
        <w:shd w:val="clear" w:color="auto" w:fill="auto"/>
        <w:spacing w:after="0" w:line="240" w:lineRule="auto"/>
        <w:ind w:left="20" w:righ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>Волков С. Д., Корнейчук Б. В., Любарский А. Н.</w:t>
      </w:r>
      <w:r w:rsidRPr="009D6136">
        <w:rPr>
          <w:rStyle w:val="21"/>
          <w:sz w:val="24"/>
          <w:szCs w:val="24"/>
        </w:rPr>
        <w:t xml:space="preserve"> Эконом</w:t>
      </w:r>
      <w:r w:rsidR="00C84EEE">
        <w:rPr>
          <w:rStyle w:val="21"/>
          <w:sz w:val="24"/>
          <w:szCs w:val="24"/>
        </w:rPr>
        <w:t xml:space="preserve">ика: Сб. задач. - М.: </w:t>
      </w:r>
      <w:proofErr w:type="spellStart"/>
      <w:r w:rsidR="00C84EEE">
        <w:rPr>
          <w:rStyle w:val="21"/>
          <w:sz w:val="24"/>
          <w:szCs w:val="24"/>
        </w:rPr>
        <w:t>Рольф</w:t>
      </w:r>
      <w:proofErr w:type="spellEnd"/>
      <w:r w:rsidR="00C84EEE">
        <w:rPr>
          <w:rStyle w:val="21"/>
          <w:sz w:val="24"/>
          <w:szCs w:val="24"/>
        </w:rPr>
        <w:t>, 20</w:t>
      </w:r>
      <w:r w:rsidRPr="009D6136">
        <w:rPr>
          <w:rStyle w:val="21"/>
          <w:sz w:val="24"/>
          <w:szCs w:val="24"/>
        </w:rPr>
        <w:t>1</w:t>
      </w:r>
      <w:r w:rsidR="00C84EEE">
        <w:rPr>
          <w:rStyle w:val="21"/>
          <w:sz w:val="24"/>
          <w:szCs w:val="24"/>
        </w:rPr>
        <w:t>0</w:t>
      </w:r>
      <w:r w:rsidRPr="009D6136">
        <w:rPr>
          <w:rStyle w:val="21"/>
          <w:sz w:val="24"/>
          <w:szCs w:val="24"/>
        </w:rPr>
        <w:t>.</w:t>
      </w:r>
    </w:p>
    <w:p w:rsidR="00C4666C" w:rsidRPr="009D6136" w:rsidRDefault="00C4666C" w:rsidP="00C4666C">
      <w:pPr>
        <w:pStyle w:val="1"/>
        <w:shd w:val="clear" w:color="auto" w:fill="auto"/>
        <w:spacing w:before="0" w:line="240" w:lineRule="auto"/>
        <w:ind w:left="20" w:firstLine="420"/>
        <w:jc w:val="both"/>
        <w:rPr>
          <w:sz w:val="24"/>
          <w:szCs w:val="24"/>
        </w:rPr>
      </w:pPr>
      <w:r w:rsidRPr="009D6136">
        <w:rPr>
          <w:rStyle w:val="a9"/>
          <w:sz w:val="24"/>
          <w:szCs w:val="24"/>
        </w:rPr>
        <w:t>Корнейчук Б. В.</w:t>
      </w:r>
      <w:r w:rsidRPr="009D6136">
        <w:rPr>
          <w:sz w:val="24"/>
          <w:szCs w:val="24"/>
        </w:rPr>
        <w:t xml:space="preserve"> Э</w:t>
      </w:r>
      <w:r w:rsidR="00C84EEE">
        <w:rPr>
          <w:sz w:val="24"/>
          <w:szCs w:val="24"/>
        </w:rPr>
        <w:t>кономика. - М.: Экономист, 2012.</w:t>
      </w:r>
    </w:p>
    <w:p w:rsidR="00C4666C" w:rsidRPr="009D6136" w:rsidRDefault="00C4666C" w:rsidP="00C4666C">
      <w:pPr>
        <w:pStyle w:val="1"/>
        <w:shd w:val="clear" w:color="auto" w:fill="auto"/>
        <w:spacing w:before="0" w:line="240" w:lineRule="auto"/>
        <w:ind w:left="20" w:firstLine="420"/>
        <w:jc w:val="both"/>
        <w:rPr>
          <w:sz w:val="24"/>
          <w:szCs w:val="24"/>
        </w:rPr>
      </w:pPr>
      <w:proofErr w:type="spellStart"/>
      <w:r w:rsidRPr="009D6136">
        <w:rPr>
          <w:rStyle w:val="a9"/>
          <w:sz w:val="24"/>
          <w:szCs w:val="24"/>
        </w:rPr>
        <w:t>Коловангин</w:t>
      </w:r>
      <w:proofErr w:type="spellEnd"/>
      <w:r w:rsidRPr="009D6136">
        <w:rPr>
          <w:rStyle w:val="a9"/>
          <w:sz w:val="24"/>
          <w:szCs w:val="24"/>
        </w:rPr>
        <w:t xml:space="preserve"> П. М.</w:t>
      </w:r>
      <w:r w:rsidRPr="009D6136">
        <w:rPr>
          <w:sz w:val="24"/>
          <w:szCs w:val="24"/>
        </w:rPr>
        <w:t xml:space="preserve"> Собственност</w:t>
      </w:r>
      <w:r w:rsidR="00C84EEE">
        <w:rPr>
          <w:sz w:val="24"/>
          <w:szCs w:val="24"/>
        </w:rPr>
        <w:t xml:space="preserve">ь на землю в России. - </w:t>
      </w:r>
      <w:proofErr w:type="gramStart"/>
      <w:r w:rsidR="00C84EEE">
        <w:rPr>
          <w:sz w:val="24"/>
          <w:szCs w:val="24"/>
        </w:rPr>
        <w:t>СПб.,</w:t>
      </w:r>
      <w:proofErr w:type="gramEnd"/>
      <w:r w:rsidR="00C84EEE">
        <w:rPr>
          <w:sz w:val="24"/>
          <w:szCs w:val="24"/>
        </w:rPr>
        <w:t xml:space="preserve"> 201</w:t>
      </w:r>
      <w:r w:rsidRPr="009D6136">
        <w:rPr>
          <w:sz w:val="24"/>
          <w:szCs w:val="24"/>
        </w:rPr>
        <w:t>3.</w:t>
      </w:r>
    </w:p>
    <w:p w:rsidR="00C4666C" w:rsidRPr="009D6136" w:rsidRDefault="00C4666C" w:rsidP="00C4666C">
      <w:pPr>
        <w:pStyle w:val="1"/>
        <w:shd w:val="clear" w:color="auto" w:fill="auto"/>
        <w:spacing w:before="0" w:line="240" w:lineRule="auto"/>
        <w:ind w:left="20" w:right="20" w:firstLine="420"/>
        <w:jc w:val="both"/>
        <w:rPr>
          <w:sz w:val="24"/>
          <w:szCs w:val="24"/>
        </w:rPr>
      </w:pPr>
      <w:r w:rsidRPr="009D6136">
        <w:rPr>
          <w:sz w:val="24"/>
          <w:szCs w:val="24"/>
        </w:rPr>
        <w:t xml:space="preserve">Экономика. Рабочая тетрадь: учеб. пособие для образовательных учреждений. - </w:t>
      </w:r>
      <w:proofErr w:type="gramStart"/>
      <w:r w:rsidR="00C84EEE">
        <w:rPr>
          <w:sz w:val="24"/>
          <w:szCs w:val="24"/>
        </w:rPr>
        <w:t>СПб.:</w:t>
      </w:r>
      <w:proofErr w:type="gramEnd"/>
      <w:r w:rsidR="00C84EEE">
        <w:rPr>
          <w:sz w:val="24"/>
          <w:szCs w:val="24"/>
        </w:rPr>
        <w:t xml:space="preserve"> ЛОИРО, 201</w:t>
      </w:r>
      <w:r w:rsidRPr="009D6136">
        <w:rPr>
          <w:sz w:val="24"/>
          <w:szCs w:val="24"/>
        </w:rPr>
        <w:t>1.</w:t>
      </w:r>
    </w:p>
    <w:p w:rsidR="00C4666C" w:rsidRPr="009D6136" w:rsidRDefault="00C4666C" w:rsidP="00C4666C">
      <w:pPr>
        <w:pStyle w:val="1"/>
        <w:shd w:val="clear" w:color="auto" w:fill="auto"/>
        <w:spacing w:before="0" w:line="240" w:lineRule="auto"/>
        <w:ind w:left="20" w:right="20" w:firstLine="420"/>
        <w:jc w:val="both"/>
        <w:rPr>
          <w:sz w:val="24"/>
          <w:szCs w:val="24"/>
        </w:rPr>
      </w:pPr>
      <w:r w:rsidRPr="009D6136">
        <w:rPr>
          <w:rStyle w:val="a9"/>
          <w:sz w:val="24"/>
          <w:szCs w:val="24"/>
        </w:rPr>
        <w:t xml:space="preserve">Макарова Т. А., </w:t>
      </w:r>
      <w:proofErr w:type="spellStart"/>
      <w:r w:rsidRPr="009D6136">
        <w:rPr>
          <w:rStyle w:val="a9"/>
          <w:sz w:val="24"/>
          <w:szCs w:val="24"/>
        </w:rPr>
        <w:t>Закотнова</w:t>
      </w:r>
      <w:proofErr w:type="spellEnd"/>
      <w:r w:rsidRPr="009D6136">
        <w:rPr>
          <w:rStyle w:val="a9"/>
          <w:sz w:val="24"/>
          <w:szCs w:val="24"/>
        </w:rPr>
        <w:t xml:space="preserve"> М. П.</w:t>
      </w:r>
      <w:r w:rsidRPr="009D6136">
        <w:rPr>
          <w:sz w:val="24"/>
          <w:szCs w:val="24"/>
        </w:rPr>
        <w:t xml:space="preserve"> Применение логических схем и таблице преподавании экономики:</w:t>
      </w:r>
      <w:r w:rsidR="00C84EEE">
        <w:rPr>
          <w:sz w:val="24"/>
          <w:szCs w:val="24"/>
        </w:rPr>
        <w:t xml:space="preserve"> </w:t>
      </w:r>
      <w:proofErr w:type="gramStart"/>
      <w:r w:rsidR="00C84EEE">
        <w:rPr>
          <w:sz w:val="24"/>
          <w:szCs w:val="24"/>
        </w:rPr>
        <w:t>Учеб.-</w:t>
      </w:r>
      <w:proofErr w:type="gramEnd"/>
      <w:r w:rsidR="00C84EEE">
        <w:rPr>
          <w:sz w:val="24"/>
          <w:szCs w:val="24"/>
        </w:rPr>
        <w:t>метод. пособие.-СПб., 201</w:t>
      </w:r>
      <w:r w:rsidRPr="009D6136">
        <w:rPr>
          <w:sz w:val="24"/>
          <w:szCs w:val="24"/>
        </w:rPr>
        <w:t>3.</w:t>
      </w:r>
    </w:p>
    <w:p w:rsidR="00C4666C" w:rsidRPr="009D6136" w:rsidRDefault="00C4666C" w:rsidP="00C4666C">
      <w:pPr>
        <w:pStyle w:val="1"/>
        <w:shd w:val="clear" w:color="auto" w:fill="auto"/>
        <w:spacing w:before="0" w:line="240" w:lineRule="auto"/>
        <w:ind w:left="20" w:right="20" w:firstLine="420"/>
        <w:jc w:val="both"/>
        <w:rPr>
          <w:sz w:val="24"/>
          <w:szCs w:val="24"/>
        </w:rPr>
      </w:pPr>
      <w:r w:rsidRPr="009D6136">
        <w:rPr>
          <w:rStyle w:val="a9"/>
          <w:sz w:val="24"/>
          <w:szCs w:val="24"/>
        </w:rPr>
        <w:t>Корнейчук Б. В.</w:t>
      </w:r>
      <w:r w:rsidRPr="009D6136">
        <w:rPr>
          <w:sz w:val="24"/>
          <w:szCs w:val="24"/>
        </w:rPr>
        <w:t xml:space="preserve"> Микроэкономика. Деловые </w:t>
      </w:r>
      <w:r w:rsidR="00C84EEE">
        <w:rPr>
          <w:sz w:val="24"/>
          <w:szCs w:val="24"/>
        </w:rPr>
        <w:t xml:space="preserve">игры: Учеб. пособие. - </w:t>
      </w:r>
      <w:proofErr w:type="gramStart"/>
      <w:r w:rsidR="00C84EEE">
        <w:rPr>
          <w:sz w:val="24"/>
          <w:szCs w:val="24"/>
        </w:rPr>
        <w:t>СПб.,</w:t>
      </w:r>
      <w:proofErr w:type="gramEnd"/>
      <w:r w:rsidR="00C84EEE">
        <w:rPr>
          <w:sz w:val="24"/>
          <w:szCs w:val="24"/>
        </w:rPr>
        <w:t xml:space="preserve"> 201</w:t>
      </w:r>
      <w:r w:rsidRPr="009D6136">
        <w:rPr>
          <w:sz w:val="24"/>
          <w:szCs w:val="24"/>
        </w:rPr>
        <w:t>3.</w:t>
      </w:r>
    </w:p>
    <w:p w:rsidR="00C4666C" w:rsidRPr="009D6136" w:rsidRDefault="00C4666C" w:rsidP="00C4666C">
      <w:pPr>
        <w:pStyle w:val="1"/>
        <w:shd w:val="clear" w:color="auto" w:fill="auto"/>
        <w:spacing w:before="0" w:line="240" w:lineRule="auto"/>
        <w:ind w:left="20" w:right="20" w:firstLine="420"/>
        <w:jc w:val="both"/>
        <w:rPr>
          <w:sz w:val="24"/>
          <w:szCs w:val="24"/>
        </w:rPr>
      </w:pPr>
      <w:r w:rsidRPr="009D6136">
        <w:rPr>
          <w:rStyle w:val="a9"/>
          <w:sz w:val="24"/>
          <w:szCs w:val="24"/>
        </w:rPr>
        <w:t>Корнейчук Б. В.</w:t>
      </w:r>
      <w:r w:rsidRPr="009D6136">
        <w:rPr>
          <w:sz w:val="24"/>
          <w:szCs w:val="24"/>
        </w:rPr>
        <w:t xml:space="preserve"> Экономика. Учебные кроссворды: Уч</w:t>
      </w:r>
      <w:r w:rsidR="00C84EEE">
        <w:rPr>
          <w:sz w:val="24"/>
          <w:szCs w:val="24"/>
        </w:rPr>
        <w:t xml:space="preserve">еб. пособие. - Из-во </w:t>
      </w:r>
      <w:proofErr w:type="spellStart"/>
      <w:r w:rsidR="00C84EEE">
        <w:rPr>
          <w:sz w:val="24"/>
          <w:szCs w:val="24"/>
        </w:rPr>
        <w:t>СПбГТУ</w:t>
      </w:r>
      <w:proofErr w:type="spellEnd"/>
      <w:r w:rsidR="00C84EEE">
        <w:rPr>
          <w:sz w:val="24"/>
          <w:szCs w:val="24"/>
        </w:rPr>
        <w:t>, 201</w:t>
      </w:r>
      <w:r w:rsidRPr="009D6136">
        <w:rPr>
          <w:sz w:val="24"/>
          <w:szCs w:val="24"/>
        </w:rPr>
        <w:t>3.</w:t>
      </w:r>
    </w:p>
    <w:p w:rsidR="00C4666C" w:rsidRPr="009D6136" w:rsidRDefault="00C4666C" w:rsidP="00C4666C">
      <w:pPr>
        <w:pStyle w:val="1"/>
        <w:shd w:val="clear" w:color="auto" w:fill="auto"/>
        <w:spacing w:before="0" w:line="240" w:lineRule="auto"/>
        <w:ind w:left="20" w:right="500" w:firstLine="400"/>
        <w:jc w:val="both"/>
        <w:rPr>
          <w:sz w:val="24"/>
          <w:szCs w:val="24"/>
        </w:rPr>
      </w:pPr>
      <w:r w:rsidRPr="009D6136">
        <w:rPr>
          <w:rStyle w:val="a9"/>
          <w:sz w:val="24"/>
          <w:szCs w:val="24"/>
        </w:rPr>
        <w:t>Волков С. Д., Дятлов С. А. и</w:t>
      </w:r>
      <w:r w:rsidRPr="009D6136">
        <w:rPr>
          <w:sz w:val="24"/>
          <w:szCs w:val="24"/>
        </w:rPr>
        <w:t xml:space="preserve"> др. Инвестиции в человеческий капи</w:t>
      </w:r>
      <w:r w:rsidRPr="009D6136">
        <w:rPr>
          <w:sz w:val="24"/>
          <w:szCs w:val="24"/>
        </w:rPr>
        <w:softHyphen/>
        <w:t>тал России: состояние п</w:t>
      </w:r>
      <w:r w:rsidR="00C84EEE">
        <w:rPr>
          <w:sz w:val="24"/>
          <w:szCs w:val="24"/>
        </w:rPr>
        <w:t xml:space="preserve">роблем, перспективы. - </w:t>
      </w:r>
      <w:proofErr w:type="gramStart"/>
      <w:r w:rsidR="00C84EEE">
        <w:rPr>
          <w:sz w:val="24"/>
          <w:szCs w:val="24"/>
        </w:rPr>
        <w:t>СПб.,</w:t>
      </w:r>
      <w:proofErr w:type="gramEnd"/>
      <w:r w:rsidR="00C84EEE">
        <w:rPr>
          <w:sz w:val="24"/>
          <w:szCs w:val="24"/>
        </w:rPr>
        <w:t xml:space="preserve"> 201</w:t>
      </w:r>
      <w:r w:rsidRPr="009D6136">
        <w:rPr>
          <w:sz w:val="24"/>
          <w:szCs w:val="24"/>
        </w:rPr>
        <w:t>3.</w:t>
      </w:r>
    </w:p>
    <w:p w:rsidR="00C4666C" w:rsidRPr="009D6136" w:rsidRDefault="00C4666C" w:rsidP="00C4666C">
      <w:pPr>
        <w:pStyle w:val="1"/>
        <w:shd w:val="clear" w:color="auto" w:fill="auto"/>
        <w:spacing w:before="0" w:line="240" w:lineRule="auto"/>
        <w:ind w:left="20" w:right="500" w:firstLine="400"/>
        <w:jc w:val="both"/>
        <w:rPr>
          <w:sz w:val="24"/>
          <w:szCs w:val="24"/>
        </w:rPr>
      </w:pPr>
      <w:r w:rsidRPr="009D6136">
        <w:rPr>
          <w:rStyle w:val="a9"/>
          <w:sz w:val="24"/>
          <w:szCs w:val="24"/>
        </w:rPr>
        <w:t xml:space="preserve">Рыбаков Ф. Ф., </w:t>
      </w:r>
      <w:proofErr w:type="spellStart"/>
      <w:r w:rsidRPr="009D6136">
        <w:rPr>
          <w:rStyle w:val="a9"/>
          <w:sz w:val="24"/>
          <w:szCs w:val="24"/>
        </w:rPr>
        <w:t>Чистобаев</w:t>
      </w:r>
      <w:proofErr w:type="spellEnd"/>
      <w:r w:rsidRPr="009D6136">
        <w:rPr>
          <w:rStyle w:val="a9"/>
          <w:sz w:val="24"/>
          <w:szCs w:val="24"/>
        </w:rPr>
        <w:t xml:space="preserve"> А. Н., </w:t>
      </w:r>
      <w:proofErr w:type="spellStart"/>
      <w:r w:rsidRPr="009D6136">
        <w:rPr>
          <w:rStyle w:val="a9"/>
          <w:sz w:val="24"/>
          <w:szCs w:val="24"/>
        </w:rPr>
        <w:t>ШкондаК</w:t>
      </w:r>
      <w:proofErr w:type="spellEnd"/>
      <w:r w:rsidRPr="009D6136">
        <w:rPr>
          <w:rStyle w:val="a9"/>
          <w:sz w:val="24"/>
          <w:szCs w:val="24"/>
        </w:rPr>
        <w:t>. В.</w:t>
      </w:r>
      <w:r w:rsidRPr="009D6136">
        <w:rPr>
          <w:sz w:val="24"/>
          <w:szCs w:val="24"/>
        </w:rPr>
        <w:t xml:space="preserve"> Северо-Запад Рос</w:t>
      </w:r>
      <w:r w:rsidRPr="009D6136">
        <w:rPr>
          <w:sz w:val="24"/>
          <w:szCs w:val="24"/>
        </w:rPr>
        <w:softHyphen/>
        <w:t>сии: тернистый путь к ры</w:t>
      </w:r>
      <w:r w:rsidR="00C84EEE">
        <w:rPr>
          <w:sz w:val="24"/>
          <w:szCs w:val="24"/>
        </w:rPr>
        <w:t xml:space="preserve">нку. - </w:t>
      </w:r>
      <w:proofErr w:type="gramStart"/>
      <w:r w:rsidR="00C84EEE">
        <w:rPr>
          <w:sz w:val="24"/>
          <w:szCs w:val="24"/>
        </w:rPr>
        <w:t>СПб.,</w:t>
      </w:r>
      <w:proofErr w:type="gramEnd"/>
      <w:r w:rsidR="00C84EEE">
        <w:rPr>
          <w:sz w:val="24"/>
          <w:szCs w:val="24"/>
        </w:rPr>
        <w:t xml:space="preserve"> 201</w:t>
      </w:r>
      <w:r w:rsidRPr="009D6136">
        <w:rPr>
          <w:sz w:val="24"/>
          <w:szCs w:val="24"/>
        </w:rPr>
        <w:t>2.</w:t>
      </w:r>
    </w:p>
    <w:p w:rsidR="00C4666C" w:rsidRPr="009D6136" w:rsidRDefault="00C4666C" w:rsidP="00C4666C">
      <w:pPr>
        <w:pStyle w:val="1"/>
        <w:shd w:val="clear" w:color="auto" w:fill="auto"/>
        <w:spacing w:before="0" w:line="240" w:lineRule="auto"/>
        <w:ind w:left="20" w:right="500" w:firstLine="400"/>
        <w:jc w:val="both"/>
        <w:rPr>
          <w:sz w:val="24"/>
          <w:szCs w:val="24"/>
        </w:rPr>
      </w:pPr>
      <w:r w:rsidRPr="009D6136">
        <w:rPr>
          <w:rStyle w:val="a9"/>
          <w:sz w:val="24"/>
          <w:szCs w:val="24"/>
        </w:rPr>
        <w:t>Травин Е. Н.</w:t>
      </w:r>
      <w:r w:rsidRPr="009D6136">
        <w:rPr>
          <w:sz w:val="24"/>
          <w:szCs w:val="24"/>
        </w:rPr>
        <w:t xml:space="preserve"> Уроки экономики в школе: </w:t>
      </w:r>
      <w:r w:rsidR="00C84EEE">
        <w:rPr>
          <w:sz w:val="24"/>
          <w:szCs w:val="24"/>
        </w:rPr>
        <w:t>Учеб. пособие. - Ярос</w:t>
      </w:r>
      <w:r w:rsidR="00C84EEE">
        <w:rPr>
          <w:sz w:val="24"/>
          <w:szCs w:val="24"/>
        </w:rPr>
        <w:softHyphen/>
        <w:t>лавль, 201</w:t>
      </w:r>
      <w:r w:rsidRPr="009D6136">
        <w:rPr>
          <w:sz w:val="24"/>
          <w:szCs w:val="24"/>
        </w:rPr>
        <w:t>3.</w:t>
      </w:r>
    </w:p>
    <w:p w:rsidR="00C4666C" w:rsidRPr="009D6136" w:rsidRDefault="00C4666C" w:rsidP="00C4666C">
      <w:pPr>
        <w:pStyle w:val="1"/>
        <w:shd w:val="clear" w:color="auto" w:fill="auto"/>
        <w:spacing w:before="0" w:after="96" w:line="240" w:lineRule="auto"/>
        <w:ind w:left="20" w:right="500" w:firstLine="400"/>
        <w:jc w:val="both"/>
        <w:rPr>
          <w:sz w:val="24"/>
          <w:szCs w:val="24"/>
        </w:rPr>
      </w:pPr>
      <w:r w:rsidRPr="009D6136">
        <w:rPr>
          <w:rStyle w:val="a9"/>
          <w:sz w:val="24"/>
          <w:szCs w:val="24"/>
        </w:rPr>
        <w:t>Травин Е. Н.</w:t>
      </w:r>
      <w:r w:rsidRPr="009D6136">
        <w:rPr>
          <w:sz w:val="24"/>
          <w:szCs w:val="24"/>
        </w:rPr>
        <w:t xml:space="preserve"> Экономика. Ролевые и дидактические игры</w:t>
      </w:r>
      <w:r w:rsidR="00C84EEE">
        <w:rPr>
          <w:sz w:val="24"/>
          <w:szCs w:val="24"/>
        </w:rPr>
        <w:t>: Учеб. пособие. - М.: ЭНАС, 201</w:t>
      </w:r>
      <w:r w:rsidRPr="009D6136">
        <w:rPr>
          <w:sz w:val="24"/>
          <w:szCs w:val="24"/>
        </w:rPr>
        <w:t>3.</w:t>
      </w:r>
    </w:p>
    <w:p w:rsidR="00C4666C" w:rsidRPr="009D6136" w:rsidRDefault="00C4666C" w:rsidP="00C466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666C" w:rsidRPr="009D6136" w:rsidRDefault="00C4666C" w:rsidP="00F33EDB">
      <w:pPr>
        <w:rPr>
          <w:rFonts w:ascii="Times New Roman" w:hAnsi="Times New Roman" w:cs="Times New Roman"/>
          <w:sz w:val="24"/>
          <w:szCs w:val="24"/>
        </w:rPr>
      </w:pPr>
    </w:p>
    <w:p w:rsidR="00C4666C" w:rsidRPr="009D6136" w:rsidRDefault="00C4666C" w:rsidP="00F33EDB">
      <w:pPr>
        <w:rPr>
          <w:rFonts w:ascii="Times New Roman" w:hAnsi="Times New Roman" w:cs="Times New Roman"/>
          <w:sz w:val="24"/>
          <w:szCs w:val="24"/>
        </w:rPr>
      </w:pPr>
    </w:p>
    <w:p w:rsidR="00C4666C" w:rsidRPr="009D6136" w:rsidRDefault="00C4666C" w:rsidP="00F33EDB">
      <w:pPr>
        <w:rPr>
          <w:rFonts w:ascii="Times New Roman" w:hAnsi="Times New Roman" w:cs="Times New Roman"/>
          <w:sz w:val="24"/>
          <w:szCs w:val="24"/>
        </w:rPr>
      </w:pPr>
    </w:p>
    <w:p w:rsidR="00C4666C" w:rsidRPr="009D6136" w:rsidRDefault="00C4666C" w:rsidP="00F33EDB">
      <w:pPr>
        <w:rPr>
          <w:rFonts w:ascii="Times New Roman" w:hAnsi="Times New Roman" w:cs="Times New Roman"/>
          <w:sz w:val="24"/>
          <w:szCs w:val="24"/>
        </w:rPr>
      </w:pPr>
    </w:p>
    <w:sectPr w:rsidR="00C4666C" w:rsidRPr="009D6136" w:rsidSect="00C4666C">
      <w:pgSz w:w="11906" w:h="16838"/>
      <w:pgMar w:top="1134" w:right="851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752" w:rsidRDefault="00AE6752" w:rsidP="00293BA3">
      <w:pPr>
        <w:spacing w:after="0" w:line="240" w:lineRule="auto"/>
      </w:pPr>
      <w:r>
        <w:separator/>
      </w:r>
    </w:p>
  </w:endnote>
  <w:endnote w:type="continuationSeparator" w:id="0">
    <w:p w:rsidR="00AE6752" w:rsidRDefault="00AE6752" w:rsidP="00293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986" w:rsidRDefault="000C7986">
    <w:pPr>
      <w:pStyle w:val="a7"/>
      <w:framePr w:w="8827" w:h="144" w:wrap="none" w:vAnchor="text" w:hAnchor="page" w:x="1540" w:y="-3479"/>
      <w:shd w:val="clear" w:color="auto" w:fill="auto"/>
      <w:ind w:left="7229"/>
    </w:pPr>
    <w:r>
      <w:fldChar w:fldCharType="begin"/>
    </w:r>
    <w:r>
      <w:instrText xml:space="preserve"> PAGE \* MERGEFORMAT </w:instrText>
    </w:r>
    <w:r>
      <w:fldChar w:fldCharType="separate"/>
    </w:r>
    <w:r w:rsidRPr="006561EB">
      <w:rPr>
        <w:rStyle w:val="a8"/>
        <w:noProof/>
      </w:rPr>
      <w:t>74</w:t>
    </w:r>
    <w:r>
      <w:rPr>
        <w:rStyle w:val="a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986" w:rsidRDefault="000C7986">
    <w:pPr>
      <w:pStyle w:val="a7"/>
      <w:framePr w:w="8827" w:h="144" w:wrap="none" w:vAnchor="text" w:hAnchor="page" w:x="1540" w:y="-3479"/>
      <w:shd w:val="clear" w:color="auto" w:fill="auto"/>
      <w:ind w:left="722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752" w:rsidRDefault="00AE6752" w:rsidP="00293BA3">
      <w:pPr>
        <w:spacing w:after="0" w:line="240" w:lineRule="auto"/>
      </w:pPr>
      <w:r>
        <w:separator/>
      </w:r>
    </w:p>
  </w:footnote>
  <w:footnote w:type="continuationSeparator" w:id="0">
    <w:p w:rsidR="00AE6752" w:rsidRDefault="00AE6752" w:rsidP="00293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34BD1"/>
    <w:multiLevelType w:val="multilevel"/>
    <w:tmpl w:val="C32E5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4695A2C"/>
    <w:multiLevelType w:val="multilevel"/>
    <w:tmpl w:val="19A676B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DC67258"/>
    <w:multiLevelType w:val="multilevel"/>
    <w:tmpl w:val="DF86A06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E97388F"/>
    <w:multiLevelType w:val="multilevel"/>
    <w:tmpl w:val="DF86A06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E88572C"/>
    <w:multiLevelType w:val="hybridMultilevel"/>
    <w:tmpl w:val="434C4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27EAA"/>
    <w:multiLevelType w:val="hybridMultilevel"/>
    <w:tmpl w:val="BD76E5C8"/>
    <w:lvl w:ilvl="0" w:tplc="201C3E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4AA140E6"/>
    <w:multiLevelType w:val="multilevel"/>
    <w:tmpl w:val="01382DC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D745428"/>
    <w:multiLevelType w:val="multilevel"/>
    <w:tmpl w:val="7424EE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B467DC6"/>
    <w:multiLevelType w:val="multilevel"/>
    <w:tmpl w:val="C6EE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F3FBE"/>
    <w:rsid w:val="00003E22"/>
    <w:rsid w:val="00086440"/>
    <w:rsid w:val="000A6FE2"/>
    <w:rsid w:val="000C7986"/>
    <w:rsid w:val="0014711A"/>
    <w:rsid w:val="00147DB1"/>
    <w:rsid w:val="001B0CDF"/>
    <w:rsid w:val="00211EF1"/>
    <w:rsid w:val="002600A2"/>
    <w:rsid w:val="00293BA3"/>
    <w:rsid w:val="00322142"/>
    <w:rsid w:val="00327D2E"/>
    <w:rsid w:val="003A1473"/>
    <w:rsid w:val="00523291"/>
    <w:rsid w:val="00537BAF"/>
    <w:rsid w:val="007B4172"/>
    <w:rsid w:val="00807376"/>
    <w:rsid w:val="008345DA"/>
    <w:rsid w:val="00893756"/>
    <w:rsid w:val="008F0C2D"/>
    <w:rsid w:val="00957A22"/>
    <w:rsid w:val="009C4CC6"/>
    <w:rsid w:val="009C5595"/>
    <w:rsid w:val="009D6136"/>
    <w:rsid w:val="00A903A7"/>
    <w:rsid w:val="00AE0A45"/>
    <w:rsid w:val="00AE39EA"/>
    <w:rsid w:val="00AE6752"/>
    <w:rsid w:val="00B42918"/>
    <w:rsid w:val="00B47FD8"/>
    <w:rsid w:val="00B71CC1"/>
    <w:rsid w:val="00C0693D"/>
    <w:rsid w:val="00C159C0"/>
    <w:rsid w:val="00C45AF8"/>
    <w:rsid w:val="00C4666C"/>
    <w:rsid w:val="00C5669C"/>
    <w:rsid w:val="00C84EEE"/>
    <w:rsid w:val="00D379BB"/>
    <w:rsid w:val="00E32C9B"/>
    <w:rsid w:val="00EB25CF"/>
    <w:rsid w:val="00EF3FBE"/>
    <w:rsid w:val="00EF7A83"/>
    <w:rsid w:val="00F109A1"/>
    <w:rsid w:val="00F3184F"/>
    <w:rsid w:val="00F33EDB"/>
    <w:rsid w:val="00F425C6"/>
    <w:rsid w:val="00F47472"/>
    <w:rsid w:val="00F64FEE"/>
    <w:rsid w:val="00F71B1C"/>
    <w:rsid w:val="00F7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DE8C3D-A867-4F2C-BB65-DE6926487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74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1EF1"/>
    <w:pPr>
      <w:ind w:left="720"/>
      <w:contextualSpacing/>
    </w:pPr>
  </w:style>
  <w:style w:type="table" w:styleId="a4">
    <w:name w:val="Table Grid"/>
    <w:basedOn w:val="a1"/>
    <w:uiPriority w:val="59"/>
    <w:rsid w:val="00C45A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_"/>
    <w:basedOn w:val="a0"/>
    <w:link w:val="1"/>
    <w:rsid w:val="00293BA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293BA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5"/>
    <w:rsid w:val="00293BA3"/>
    <w:pPr>
      <w:shd w:val="clear" w:color="auto" w:fill="FFFFFF"/>
      <w:spacing w:before="180" w:after="0" w:line="0" w:lineRule="atLeast"/>
      <w:ind w:hanging="30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0">
    <w:name w:val="Основной текст (3)"/>
    <w:basedOn w:val="a"/>
    <w:link w:val="3"/>
    <w:rsid w:val="00293BA3"/>
    <w:pPr>
      <w:shd w:val="clear" w:color="auto" w:fill="FFFFFF"/>
      <w:spacing w:before="180" w:after="180" w:line="264" w:lineRule="exact"/>
      <w:ind w:hanging="1000"/>
      <w:jc w:val="center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a6">
    <w:name w:val="Колонтитул_"/>
    <w:basedOn w:val="a0"/>
    <w:link w:val="a7"/>
    <w:rsid w:val="00293BA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8">
    <w:name w:val="Колонтитул + Курсив"/>
    <w:basedOn w:val="a6"/>
    <w:rsid w:val="00293BA3"/>
    <w:rPr>
      <w:rFonts w:ascii="Times New Roman" w:eastAsia="Times New Roman" w:hAnsi="Times New Roman" w:cs="Times New Roman"/>
      <w:i/>
      <w:iCs/>
      <w:spacing w:val="0"/>
      <w:sz w:val="20"/>
      <w:szCs w:val="20"/>
      <w:shd w:val="clear" w:color="auto" w:fill="FFFFFF"/>
    </w:rPr>
  </w:style>
  <w:style w:type="character" w:customStyle="1" w:styleId="31">
    <w:name w:val="Заголовок №3_"/>
    <w:basedOn w:val="a0"/>
    <w:link w:val="32"/>
    <w:rsid w:val="00293BA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9">
    <w:name w:val="Основной текст + Курсив"/>
    <w:basedOn w:val="a5"/>
    <w:rsid w:val="00293B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  <w:shd w:val="clear" w:color="auto" w:fill="FFFFFF"/>
    </w:rPr>
  </w:style>
  <w:style w:type="paragraph" w:customStyle="1" w:styleId="a7">
    <w:name w:val="Колонтитул"/>
    <w:basedOn w:val="a"/>
    <w:link w:val="a6"/>
    <w:rsid w:val="00293BA3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">
    <w:name w:val="Заголовок №3"/>
    <w:basedOn w:val="a"/>
    <w:link w:val="31"/>
    <w:rsid w:val="00293BA3"/>
    <w:pPr>
      <w:shd w:val="clear" w:color="auto" w:fill="FFFFFF"/>
      <w:spacing w:before="180" w:after="180" w:line="0" w:lineRule="atLeast"/>
      <w:outlineLvl w:val="2"/>
    </w:pPr>
    <w:rPr>
      <w:rFonts w:ascii="Times New Roman" w:eastAsia="Times New Roman" w:hAnsi="Times New Roman" w:cs="Times New Roman"/>
      <w:sz w:val="21"/>
      <w:szCs w:val="21"/>
    </w:rPr>
  </w:style>
  <w:style w:type="paragraph" w:styleId="aa">
    <w:name w:val="header"/>
    <w:basedOn w:val="a"/>
    <w:link w:val="ab"/>
    <w:uiPriority w:val="99"/>
    <w:unhideWhenUsed/>
    <w:rsid w:val="00293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93BA3"/>
  </w:style>
  <w:style w:type="paragraph" w:styleId="ac">
    <w:name w:val="footer"/>
    <w:basedOn w:val="a"/>
    <w:link w:val="ad"/>
    <w:uiPriority w:val="99"/>
    <w:unhideWhenUsed/>
    <w:rsid w:val="00293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93BA3"/>
  </w:style>
  <w:style w:type="character" w:customStyle="1" w:styleId="4">
    <w:name w:val="Основной текст (4)_"/>
    <w:basedOn w:val="a0"/>
    <w:link w:val="40"/>
    <w:rsid w:val="00293BA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293BA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1">
    <w:name w:val="Основной текст (2) + Не курсив"/>
    <w:basedOn w:val="2"/>
    <w:rsid w:val="00293BA3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33">
    <w:name w:val="Основной текст (3) + Не полужирный;Курсив"/>
    <w:basedOn w:val="3"/>
    <w:rsid w:val="00293BA3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93BA3"/>
    <w:pPr>
      <w:shd w:val="clear" w:color="auto" w:fill="FFFFFF"/>
      <w:spacing w:before="240" w:after="30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Основной текст (2)"/>
    <w:basedOn w:val="a"/>
    <w:link w:val="2"/>
    <w:rsid w:val="00293BA3"/>
    <w:pPr>
      <w:shd w:val="clear" w:color="auto" w:fill="FFFFFF"/>
      <w:spacing w:after="180" w:line="0" w:lineRule="atLeast"/>
      <w:ind w:hanging="300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5">
    <w:name w:val="Основной текст (5)_"/>
    <w:basedOn w:val="a0"/>
    <w:link w:val="50"/>
    <w:rsid w:val="00086440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086440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086440"/>
    <w:rPr>
      <w:rFonts w:ascii="Times New Roman" w:eastAsia="Times New Roman" w:hAnsi="Times New Roman" w:cs="Times New Roman"/>
      <w:sz w:val="10"/>
      <w:szCs w:val="10"/>
      <w:shd w:val="clear" w:color="auto" w:fill="FFFFFF"/>
    </w:rPr>
  </w:style>
  <w:style w:type="character" w:customStyle="1" w:styleId="55pt">
    <w:name w:val="Основной текст (5) + 5 pt"/>
    <w:basedOn w:val="5"/>
    <w:rsid w:val="00086440"/>
    <w:rPr>
      <w:rFonts w:ascii="Times New Roman" w:eastAsia="Times New Roman" w:hAnsi="Times New Roman" w:cs="Times New Roman"/>
      <w:sz w:val="10"/>
      <w:szCs w:val="10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086440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0">
    <w:name w:val="Основной текст (10)_"/>
    <w:basedOn w:val="a0"/>
    <w:link w:val="100"/>
    <w:rsid w:val="00086440"/>
    <w:rPr>
      <w:rFonts w:ascii="Times New Roman" w:eastAsia="Times New Roman" w:hAnsi="Times New Roman" w:cs="Times New Roman"/>
      <w:sz w:val="10"/>
      <w:szCs w:val="10"/>
      <w:shd w:val="clear" w:color="auto" w:fill="FFFFFF"/>
    </w:rPr>
  </w:style>
  <w:style w:type="character" w:customStyle="1" w:styleId="61">
    <w:name w:val="Основной текст (6) + Не полужирный"/>
    <w:basedOn w:val="6"/>
    <w:rsid w:val="00086440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86440"/>
    <w:pPr>
      <w:shd w:val="clear" w:color="auto" w:fill="FFFFFF"/>
      <w:spacing w:after="0" w:line="0" w:lineRule="atLeast"/>
      <w:ind w:hanging="260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60">
    <w:name w:val="Основной текст (6)"/>
    <w:basedOn w:val="a"/>
    <w:link w:val="6"/>
    <w:rsid w:val="00086440"/>
    <w:pPr>
      <w:shd w:val="clear" w:color="auto" w:fill="FFFFFF"/>
      <w:spacing w:after="0" w:line="206" w:lineRule="exac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90">
    <w:name w:val="Основной текст (9)"/>
    <w:basedOn w:val="a"/>
    <w:link w:val="9"/>
    <w:rsid w:val="00086440"/>
    <w:pPr>
      <w:shd w:val="clear" w:color="auto" w:fill="FFFFFF"/>
      <w:spacing w:before="60" w:after="0" w:line="0" w:lineRule="atLeast"/>
    </w:pPr>
    <w:rPr>
      <w:rFonts w:ascii="Times New Roman" w:eastAsia="Times New Roman" w:hAnsi="Times New Roman" w:cs="Times New Roman"/>
      <w:sz w:val="10"/>
      <w:szCs w:val="10"/>
    </w:rPr>
  </w:style>
  <w:style w:type="paragraph" w:customStyle="1" w:styleId="110">
    <w:name w:val="Основной текст (11)"/>
    <w:basedOn w:val="a"/>
    <w:link w:val="11"/>
    <w:rsid w:val="00086440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9"/>
      <w:szCs w:val="9"/>
    </w:rPr>
  </w:style>
  <w:style w:type="paragraph" w:customStyle="1" w:styleId="100">
    <w:name w:val="Основной текст (10)"/>
    <w:basedOn w:val="a"/>
    <w:link w:val="10"/>
    <w:rsid w:val="00086440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0"/>
      <w:szCs w:val="10"/>
    </w:rPr>
  </w:style>
  <w:style w:type="paragraph" w:styleId="ae">
    <w:name w:val="Balloon Text"/>
    <w:basedOn w:val="a"/>
    <w:link w:val="af"/>
    <w:uiPriority w:val="99"/>
    <w:semiHidden/>
    <w:unhideWhenUsed/>
    <w:rsid w:val="00893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93756"/>
    <w:rPr>
      <w:rFonts w:ascii="Tahoma" w:hAnsi="Tahoma" w:cs="Tahoma"/>
      <w:sz w:val="16"/>
      <w:szCs w:val="16"/>
    </w:rPr>
  </w:style>
  <w:style w:type="character" w:customStyle="1" w:styleId="22">
    <w:name w:val="Заголовок №2 (2)_"/>
    <w:link w:val="220"/>
    <w:rsid w:val="009D6136"/>
    <w:rPr>
      <w:sz w:val="21"/>
      <w:szCs w:val="21"/>
      <w:shd w:val="clear" w:color="auto" w:fill="FFFFFF"/>
    </w:rPr>
  </w:style>
  <w:style w:type="paragraph" w:customStyle="1" w:styleId="220">
    <w:name w:val="Заголовок №2 (2)"/>
    <w:basedOn w:val="a"/>
    <w:link w:val="22"/>
    <w:rsid w:val="009D6136"/>
    <w:pPr>
      <w:shd w:val="clear" w:color="auto" w:fill="FFFFFF"/>
      <w:spacing w:before="180" w:after="0" w:line="293" w:lineRule="exact"/>
      <w:ind w:firstLine="560"/>
      <w:jc w:val="both"/>
      <w:outlineLvl w:val="1"/>
    </w:pPr>
    <w:rPr>
      <w:sz w:val="21"/>
      <w:szCs w:val="21"/>
    </w:rPr>
  </w:style>
  <w:style w:type="character" w:customStyle="1" w:styleId="23">
    <w:name w:val="Заголовок №2_"/>
    <w:link w:val="24"/>
    <w:rsid w:val="009D6136"/>
    <w:rPr>
      <w:sz w:val="21"/>
      <w:szCs w:val="21"/>
      <w:shd w:val="clear" w:color="auto" w:fill="FFFFFF"/>
    </w:rPr>
  </w:style>
  <w:style w:type="character" w:customStyle="1" w:styleId="2pt">
    <w:name w:val="Основной текст + Интервал 2 pt"/>
    <w:rsid w:val="009D61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1"/>
      <w:szCs w:val="21"/>
    </w:rPr>
  </w:style>
  <w:style w:type="paragraph" w:customStyle="1" w:styleId="24">
    <w:name w:val="Заголовок №2"/>
    <w:basedOn w:val="a"/>
    <w:link w:val="23"/>
    <w:rsid w:val="009D6136"/>
    <w:pPr>
      <w:shd w:val="clear" w:color="auto" w:fill="FFFFFF"/>
      <w:spacing w:before="300" w:after="0" w:line="293" w:lineRule="exact"/>
      <w:jc w:val="both"/>
      <w:outlineLvl w:val="1"/>
    </w:pPr>
    <w:rPr>
      <w:sz w:val="21"/>
      <w:szCs w:val="21"/>
    </w:rPr>
  </w:style>
  <w:style w:type="character" w:customStyle="1" w:styleId="af0">
    <w:name w:val="Подпись к таблице_"/>
    <w:basedOn w:val="a0"/>
    <w:link w:val="af1"/>
    <w:rsid w:val="000A6FE2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f1">
    <w:name w:val="Подпись к таблице"/>
    <w:basedOn w:val="a"/>
    <w:link w:val="af0"/>
    <w:rsid w:val="000A6FE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c10">
    <w:name w:val="c10"/>
    <w:basedOn w:val="a"/>
    <w:rsid w:val="00D37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D379BB"/>
  </w:style>
  <w:style w:type="character" w:customStyle="1" w:styleId="apple-converted-space">
    <w:name w:val="apple-converted-space"/>
    <w:basedOn w:val="a0"/>
    <w:rsid w:val="00D379BB"/>
  </w:style>
  <w:style w:type="paragraph" w:customStyle="1" w:styleId="c101">
    <w:name w:val="c101"/>
    <w:basedOn w:val="a"/>
    <w:rsid w:val="00D37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5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1BFC2-4358-4979-815D-C4F67FB50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1480</TotalTime>
  <Pages>1</Pages>
  <Words>3257</Words>
  <Characters>18571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Лаптенко</dc:creator>
  <cp:keywords/>
  <dc:description/>
  <cp:lastModifiedBy>Мария</cp:lastModifiedBy>
  <cp:revision>25</cp:revision>
  <cp:lastPrinted>2015-05-20T15:36:00Z</cp:lastPrinted>
  <dcterms:created xsi:type="dcterms:W3CDTF">2011-09-21T16:06:00Z</dcterms:created>
  <dcterms:modified xsi:type="dcterms:W3CDTF">2015-06-08T14:43:00Z</dcterms:modified>
</cp:coreProperties>
</file>